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74E9E">
      <w:pPr>
        <w:rPr>
          <w:rFonts w:ascii="楷体" w:hAnsi="楷体" w:eastAsia="楷体" w:cs="楷体"/>
          <w:b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sz w:val="30"/>
          <w:szCs w:val="30"/>
        </w:rPr>
        <w:t>附件</w:t>
      </w:r>
    </w:p>
    <w:p w14:paraId="3669EBF8">
      <w:pPr>
        <w:widowControl/>
        <w:wordWrap w:val="0"/>
        <w:spacing w:after="156" w:afterLines="50" w:line="580" w:lineRule="exact"/>
        <w:jc w:val="center"/>
        <w:rPr>
          <w:rFonts w:ascii="方正小标宋_GBK" w:hAnsi="方正小标宋简体" w:eastAsia="方正小标宋_GBK" w:cs="方正小标宋简体"/>
          <w:b/>
          <w:kern w:val="0"/>
          <w:sz w:val="36"/>
          <w:szCs w:val="36"/>
        </w:rPr>
      </w:pPr>
      <w:r>
        <w:rPr>
          <w:rFonts w:ascii="方正小标宋_GBK" w:hAnsi="方正小标宋简体" w:eastAsia="方正小标宋_GBK" w:cs="方正小标宋简体"/>
          <w:b/>
          <w:kern w:val="0"/>
          <w:sz w:val="36"/>
          <w:szCs w:val="36"/>
        </w:rPr>
        <w:t>2</w:t>
      </w:r>
      <w:r>
        <w:rPr>
          <w:rFonts w:hint="eastAsia" w:ascii="方正小标宋_GBK" w:hAnsi="方正小标宋简体" w:eastAsia="方正小标宋_GBK" w:cs="方正小标宋简体"/>
          <w:b/>
          <w:kern w:val="0"/>
          <w:sz w:val="36"/>
          <w:szCs w:val="36"/>
        </w:rPr>
        <w:t>02</w:t>
      </w:r>
      <w:r>
        <w:rPr>
          <w:rFonts w:hint="eastAsia" w:ascii="方正小标宋_GBK" w:hAnsi="方正小标宋简体" w:eastAsia="方正小标宋_GBK" w:cs="方正小标宋简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简体" w:eastAsia="方正小标宋_GBK" w:cs="方正小标宋简体"/>
          <w:b/>
          <w:kern w:val="0"/>
          <w:sz w:val="36"/>
          <w:szCs w:val="36"/>
        </w:rPr>
        <w:t>年长江新区全日制残疾人就业援助岗位报名表</w:t>
      </w:r>
    </w:p>
    <w:tbl>
      <w:tblPr>
        <w:tblStyle w:val="5"/>
        <w:tblW w:w="9577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13"/>
        <w:gridCol w:w="540"/>
        <w:gridCol w:w="1373"/>
        <w:gridCol w:w="902"/>
        <w:gridCol w:w="390"/>
        <w:gridCol w:w="505"/>
        <w:gridCol w:w="368"/>
        <w:gridCol w:w="1318"/>
        <w:gridCol w:w="202"/>
        <w:gridCol w:w="1780"/>
      </w:tblGrid>
      <w:tr w14:paraId="1358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486" w:type="dxa"/>
            <w:vAlign w:val="center"/>
          </w:tcPr>
          <w:p w14:paraId="477B9803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253" w:type="dxa"/>
            <w:gridSpan w:val="2"/>
            <w:vAlign w:val="center"/>
          </w:tcPr>
          <w:p w14:paraId="223B08AA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42669BC5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902" w:type="dxa"/>
            <w:vAlign w:val="center"/>
          </w:tcPr>
          <w:p w14:paraId="6A0B6663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23397D0B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20" w:type="dxa"/>
            <w:gridSpan w:val="2"/>
            <w:vAlign w:val="center"/>
          </w:tcPr>
          <w:p w14:paraId="6F3B9956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038F73D7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414F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486" w:type="dxa"/>
            <w:vAlign w:val="center"/>
          </w:tcPr>
          <w:p w14:paraId="35C0CF0B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253" w:type="dxa"/>
            <w:gridSpan w:val="2"/>
            <w:vAlign w:val="center"/>
          </w:tcPr>
          <w:p w14:paraId="190E72DC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11ABE82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902" w:type="dxa"/>
            <w:vAlign w:val="center"/>
          </w:tcPr>
          <w:p w14:paraId="1524F1BD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37B85BAF">
            <w:pPr>
              <w:widowControl/>
              <w:wordWrap w:val="0"/>
              <w:spacing w:line="3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  历</w:t>
            </w:r>
          </w:p>
        </w:tc>
        <w:tc>
          <w:tcPr>
            <w:tcW w:w="1520" w:type="dxa"/>
            <w:gridSpan w:val="2"/>
            <w:vAlign w:val="center"/>
          </w:tcPr>
          <w:p w14:paraId="2D75152E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 w14:paraId="6430814E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70A2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486" w:type="dxa"/>
            <w:vAlign w:val="center"/>
          </w:tcPr>
          <w:p w14:paraId="6BEC050A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14:paraId="4A6CCB81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6E8546C0">
            <w:pPr>
              <w:widowControl/>
              <w:wordWrap w:val="0"/>
              <w:spacing w:line="3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残疾类别及等级</w:t>
            </w:r>
          </w:p>
        </w:tc>
        <w:tc>
          <w:tcPr>
            <w:tcW w:w="3685" w:type="dxa"/>
            <w:gridSpan w:val="6"/>
            <w:vAlign w:val="center"/>
          </w:tcPr>
          <w:p w14:paraId="2926E87A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 w14:paraId="47B42DC2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2963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486" w:type="dxa"/>
            <w:vAlign w:val="center"/>
          </w:tcPr>
          <w:p w14:paraId="164007F6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626" w:type="dxa"/>
            <w:gridSpan w:val="3"/>
            <w:vAlign w:val="center"/>
          </w:tcPr>
          <w:p w14:paraId="2438859F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0E6F0ACC">
            <w:pPr>
              <w:widowControl/>
              <w:wordWrap w:val="0"/>
              <w:spacing w:line="580" w:lineRule="exact"/>
              <w:ind w:firstLine="240" w:firstLineChars="100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668" w:type="dxa"/>
            <w:gridSpan w:val="4"/>
            <w:vAlign w:val="center"/>
          </w:tcPr>
          <w:p w14:paraId="1EC0B7E3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2706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486" w:type="dxa"/>
            <w:vAlign w:val="center"/>
          </w:tcPr>
          <w:p w14:paraId="19A4D142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残疾人姓名</w:t>
            </w:r>
          </w:p>
        </w:tc>
        <w:tc>
          <w:tcPr>
            <w:tcW w:w="1253" w:type="dxa"/>
            <w:gridSpan w:val="2"/>
            <w:vAlign w:val="center"/>
          </w:tcPr>
          <w:p w14:paraId="010C8C6E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4B42CF72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残疾证号</w:t>
            </w:r>
          </w:p>
        </w:tc>
        <w:tc>
          <w:tcPr>
            <w:tcW w:w="2165" w:type="dxa"/>
            <w:gridSpan w:val="4"/>
            <w:vAlign w:val="center"/>
          </w:tcPr>
          <w:p w14:paraId="0B006465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ED71C74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1780" w:type="dxa"/>
            <w:vAlign w:val="center"/>
          </w:tcPr>
          <w:p w14:paraId="2DFE0604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2755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1486" w:type="dxa"/>
            <w:vAlign w:val="center"/>
          </w:tcPr>
          <w:p w14:paraId="248F3450"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8091" w:type="dxa"/>
            <w:gridSpan w:val="10"/>
            <w:vAlign w:val="center"/>
          </w:tcPr>
          <w:p w14:paraId="0352C30B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70FD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486" w:type="dxa"/>
            <w:vAlign w:val="center"/>
          </w:tcPr>
          <w:p w14:paraId="3ADCE17B">
            <w:pPr>
              <w:widowControl/>
              <w:wordWrap w:val="0"/>
              <w:spacing w:line="580" w:lineRule="exact"/>
              <w:jc w:val="center"/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高中至今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091" w:type="dxa"/>
            <w:gridSpan w:val="10"/>
            <w:vAlign w:val="center"/>
          </w:tcPr>
          <w:p w14:paraId="62D2EC51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05E5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86" w:type="dxa"/>
            <w:vAlign w:val="center"/>
          </w:tcPr>
          <w:p w14:paraId="1AADB497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091" w:type="dxa"/>
            <w:gridSpan w:val="10"/>
            <w:vAlign w:val="center"/>
          </w:tcPr>
          <w:p w14:paraId="7BFAAAFE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07FD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86" w:type="dxa"/>
            <w:vMerge w:val="restart"/>
            <w:vAlign w:val="center"/>
          </w:tcPr>
          <w:p w14:paraId="336A6308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家庭主要成员情况</w:t>
            </w:r>
          </w:p>
        </w:tc>
        <w:tc>
          <w:tcPr>
            <w:tcW w:w="1253" w:type="dxa"/>
            <w:gridSpan w:val="2"/>
            <w:vAlign w:val="center"/>
          </w:tcPr>
          <w:p w14:paraId="59406204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665" w:type="dxa"/>
            <w:gridSpan w:val="3"/>
            <w:vAlign w:val="center"/>
          </w:tcPr>
          <w:p w14:paraId="61ED2C68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873" w:type="dxa"/>
            <w:gridSpan w:val="2"/>
            <w:vAlign w:val="center"/>
          </w:tcPr>
          <w:p w14:paraId="1D8CC56A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318" w:type="dxa"/>
            <w:vAlign w:val="center"/>
          </w:tcPr>
          <w:p w14:paraId="682EE97C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982" w:type="dxa"/>
            <w:gridSpan w:val="2"/>
            <w:vAlign w:val="center"/>
          </w:tcPr>
          <w:p w14:paraId="45EF1659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 w14:paraId="70F3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86" w:type="dxa"/>
            <w:vMerge w:val="continue"/>
            <w:vAlign w:val="center"/>
          </w:tcPr>
          <w:p w14:paraId="7AFF00FB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9683FF7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0623120A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7B7A6C7C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30BA4553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AB68A0E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0FF4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86" w:type="dxa"/>
            <w:vMerge w:val="continue"/>
            <w:vAlign w:val="center"/>
          </w:tcPr>
          <w:p w14:paraId="519C18E9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2D03EAB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10C2AF94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26367B70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4D3197C6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72DB345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7C36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86" w:type="dxa"/>
            <w:vMerge w:val="continue"/>
            <w:vAlign w:val="center"/>
          </w:tcPr>
          <w:p w14:paraId="6DE146BD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0E81C1E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3A3FA4C7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6134B024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0C90B4C4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3471026A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5372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86" w:type="dxa"/>
            <w:vMerge w:val="continue"/>
            <w:vAlign w:val="center"/>
          </w:tcPr>
          <w:p w14:paraId="0EB60D3A">
            <w:pPr>
              <w:widowControl/>
              <w:wordWrap w:val="0"/>
              <w:spacing w:line="58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10E7F3D0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155E0F45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20BEFE77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01F403B3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9CE7E4F">
            <w:pPr>
              <w:widowControl/>
              <w:wordWrap w:val="0"/>
              <w:spacing w:line="58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 w14:paraId="198D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6" w:type="dxa"/>
            <w:vAlign w:val="center"/>
          </w:tcPr>
          <w:p w14:paraId="2F72226C">
            <w:pPr>
              <w:widowControl/>
              <w:wordWrap w:val="0"/>
              <w:spacing w:line="580" w:lineRule="exact"/>
              <w:jc w:val="both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报名对象</w:t>
            </w:r>
          </w:p>
        </w:tc>
        <w:tc>
          <w:tcPr>
            <w:tcW w:w="8091" w:type="dxa"/>
            <w:gridSpan w:val="10"/>
            <w:vAlign w:val="center"/>
          </w:tcPr>
          <w:p w14:paraId="295B990D">
            <w:pPr>
              <w:widowControl/>
              <w:wordWrap w:val="0"/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残疾人本人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</w:rPr>
              <w:t>□</w:t>
            </w:r>
          </w:p>
          <w:p w14:paraId="3993E7BA">
            <w:pPr>
              <w:widowControl/>
              <w:wordWrap w:val="0"/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一户多残家庭残疾人父母、配偶或子女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</w:rPr>
              <w:t>□</w:t>
            </w:r>
          </w:p>
          <w:p w14:paraId="4BBC9A6E">
            <w:pPr>
              <w:widowControl/>
              <w:wordWrap w:val="0"/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二级以上残疾人父母、配偶或子女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</w:p>
        </w:tc>
      </w:tr>
      <w:tr w14:paraId="4ACD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9577" w:type="dxa"/>
            <w:gridSpan w:val="11"/>
            <w:vAlign w:val="center"/>
          </w:tcPr>
          <w:p w14:paraId="02150554">
            <w:pPr>
              <w:widowControl/>
              <w:wordWrap w:val="0"/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是否同意岗位调剂： □同意     □不同意 </w:t>
            </w:r>
          </w:p>
          <w:p w14:paraId="226035BF">
            <w:pPr>
              <w:widowControl/>
              <w:wordWrap w:val="0"/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（一经录取后，将按就近就便原则分配到相关工作岗位）</w:t>
            </w:r>
          </w:p>
          <w:p w14:paraId="46746612">
            <w:pPr>
              <w:widowControl/>
              <w:wordWrap w:val="0"/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签 字 ：</w:t>
            </w:r>
          </w:p>
        </w:tc>
      </w:tr>
      <w:tr w14:paraId="14CA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199" w:type="dxa"/>
            <w:gridSpan w:val="2"/>
            <w:vAlign w:val="center"/>
          </w:tcPr>
          <w:p w14:paraId="451CD452">
            <w:pPr>
              <w:widowControl/>
              <w:wordWrap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填表人申请</w:t>
            </w:r>
          </w:p>
        </w:tc>
        <w:tc>
          <w:tcPr>
            <w:tcW w:w="7378" w:type="dxa"/>
            <w:gridSpan w:val="9"/>
            <w:vAlign w:val="center"/>
          </w:tcPr>
          <w:p w14:paraId="7587925F">
            <w:pPr>
              <w:widowControl/>
              <w:wordWrap w:val="0"/>
              <w:spacing w:line="52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本人在上述所填报的各项资料均为属实，如有虚假或故意隐瞒，本人愿意接受贵公司的规章制度处罚和承担相应的法律责任，并允许贵公司对以上内容进行调查、核实。</w:t>
            </w:r>
          </w:p>
          <w:p w14:paraId="77F06E80">
            <w:pPr>
              <w:widowControl/>
              <w:wordWrap w:val="0"/>
              <w:spacing w:line="52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  <w:p w14:paraId="46524DCC">
            <w:pPr>
              <w:widowControl/>
              <w:wordWrap w:val="0"/>
              <w:spacing w:line="520" w:lineRule="exact"/>
              <w:ind w:firstLine="3120" w:firstLineChars="1300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确认签名：     日期：</w:t>
            </w:r>
          </w:p>
        </w:tc>
      </w:tr>
    </w:tbl>
    <w:p w14:paraId="71109599">
      <w:pPr>
        <w:rPr>
          <w:rFonts w:ascii="仿宋" w:hAnsi="仿宋" w:eastAsia="仿宋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0724181"/>
    </w:sdtPr>
    <w:sdtContent>
      <w:p w14:paraId="377E3D12">
        <w:pPr>
          <w:pStyle w:val="2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699135" cy="182880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9913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361DA2FD">
                              <w:pPr>
                                <w:snapToGrid w:val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—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top:0pt;height:144pt;width:55.05pt;mso-position-horizontal:center;mso-position-horizontal-relative:margin;z-index:251659264;mso-width-relative:page;mso-height-relative:page;" filled="f" stroked="f" coordsize="21600,21600" o:gfxdata="UEsDBAoAAAAAAIdO4kAAAAAAAAAAAAAAAAAEAAAAZHJzL1BLAwQUAAAACACHTuJATCvdSdIAAAAF&#10;AQAADwAAAGRycy9kb3ducmV2LnhtbE2PMU/DMBCFdyT+g3VILIjazlClIZcOCBY2CgubGx9JhH2O&#10;YjcJ/fW4LLCc9PSe3vuu3q/eiZmmOARG0BsFgrgNduAO4f3t+b4EEZNha1xgQvimCPvm+qo2lQ0L&#10;v9J8SJ3IJRwrg9CnNFZSxrYnb+ImjMTZ+wyTNynLqZN2Mksu904WSm2lNwPnhd6M9NhT+3U4eYTt&#10;+jTeveyoWM6tm/njrHUijXh7o9UDiERr+gvDBT+jQ5OZjuHENgqHkB9Jv/fiaaVBHBGKslQgm1r+&#10;p29+AFBLAwQUAAAACACHTuJAbBXOuM8BAACVAwAADgAAAGRycy9lMm9Eb2MueG1srVPNjtMwEL4j&#10;8Q6W7zRJUVdt1HS1qFqEhABp4QFcx24s+U8et0lfAN6AExfuPFefg7GTdtFy2cNenPH8fDPfN876&#10;djCaHEUA5WxDq1lJibDctcruG/rt6/2bJSUQmW2ZdlY09CSA3m5ev1r3vhZz1zndikAQxELd+4Z2&#10;Mfq6KIB3wjCYOS8sBqULhkW8hn3RBtYjutHFvCxvit6F1gfHBQB6t2OQTojhOYBOSsXF1vGDETaO&#10;qEFoFpESdMoD3eRppRQ8fpYSRCS6ocg05hOboL1LZ7FZs3ofmO8Un0ZgzxnhCSfDlMWmV6gti4wc&#10;gvoPyigeHDgZZ9yZYiSSFUEWVflEm4eOeZG5oNTgr6LDy8HyT8cvgagWXwIllhlc+Pnnj/OvP+ff&#10;30mV5Ok91Jj14DEvDu/ckFInP6AzsR5kMOmLfAjGUdzTVVwxRMLRebNaVW8XlHAMVcv5cllm9YvH&#10;ah8gvhfOkGQ0NODysqbs+BEidsTUS0pqZt290jovUFvSN3S1mC9ywTWCFdpiYeIwzpqsOOyGicDO&#10;tSfkpT9Y1DS9j4sRLsbuYhx8UPsO56pyD/B3h4gT5MES6gg1NcNt5Xmnl5Wew7/3nPX4N2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wr3UnSAAAABQEAAA8AAAAAAAAAAQAgAAAAIgAAAGRycy9k&#10;b3ducmV2LnhtbFBLAQIUABQAAAAIAIdO4kBsFc64zwEAAJUDAAAOAAAAAAAAAAEAIAAAACEBAABk&#10;cnMvZTJvRG9jLnhtbFBLBQYAAAAABgAGAFkBAABi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 w14:paraId="361DA2FD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— </w:t>
                        </w:r>
                        <w:r>
                          <w:rPr>
                            <w:rFonts w:hint="eastAsia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/>
                            <w:sz w:val="24"/>
                          </w:rPr>
                          <w:instrText xml:space="preserve"> PAGE  \* MERGEFORMAT </w:instrText>
                        </w:r>
                        <w:r>
                          <w:rPr>
                            <w:rFonts w:hint="eastAsia"/>
                            <w:sz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—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MTZjZGU0ZTE5MTYzYjM2MWQ0OWE4NjFjYmNlZTEifQ=="/>
  </w:docVars>
  <w:rsids>
    <w:rsidRoot w:val="55B15445"/>
    <w:rsid w:val="000245F5"/>
    <w:rsid w:val="00027724"/>
    <w:rsid w:val="00071207"/>
    <w:rsid w:val="000737CC"/>
    <w:rsid w:val="00087231"/>
    <w:rsid w:val="000D5343"/>
    <w:rsid w:val="000E6C6D"/>
    <w:rsid w:val="000F1333"/>
    <w:rsid w:val="001148EB"/>
    <w:rsid w:val="00114FA1"/>
    <w:rsid w:val="001213FC"/>
    <w:rsid w:val="001337DC"/>
    <w:rsid w:val="00155B57"/>
    <w:rsid w:val="00175200"/>
    <w:rsid w:val="00184D70"/>
    <w:rsid w:val="00194335"/>
    <w:rsid w:val="001B1D28"/>
    <w:rsid w:val="001E6487"/>
    <w:rsid w:val="001E6849"/>
    <w:rsid w:val="001F15FF"/>
    <w:rsid w:val="00212A0A"/>
    <w:rsid w:val="00240406"/>
    <w:rsid w:val="0028618A"/>
    <w:rsid w:val="00296296"/>
    <w:rsid w:val="002C77C3"/>
    <w:rsid w:val="002D2150"/>
    <w:rsid w:val="002D4FCE"/>
    <w:rsid w:val="002E5D75"/>
    <w:rsid w:val="002F0CA6"/>
    <w:rsid w:val="00307617"/>
    <w:rsid w:val="00315F83"/>
    <w:rsid w:val="00317B29"/>
    <w:rsid w:val="00334243"/>
    <w:rsid w:val="003539BF"/>
    <w:rsid w:val="003563D9"/>
    <w:rsid w:val="00362F65"/>
    <w:rsid w:val="00391726"/>
    <w:rsid w:val="003B67DE"/>
    <w:rsid w:val="003C26BF"/>
    <w:rsid w:val="003E38A6"/>
    <w:rsid w:val="003E4A80"/>
    <w:rsid w:val="003F0BCB"/>
    <w:rsid w:val="00401F3F"/>
    <w:rsid w:val="004232B2"/>
    <w:rsid w:val="0043344F"/>
    <w:rsid w:val="004572E6"/>
    <w:rsid w:val="0046155E"/>
    <w:rsid w:val="004A2433"/>
    <w:rsid w:val="004A5A26"/>
    <w:rsid w:val="004A7F87"/>
    <w:rsid w:val="004D54EF"/>
    <w:rsid w:val="004F3EEB"/>
    <w:rsid w:val="0050054E"/>
    <w:rsid w:val="00543965"/>
    <w:rsid w:val="00566808"/>
    <w:rsid w:val="00581DBA"/>
    <w:rsid w:val="005A19E2"/>
    <w:rsid w:val="005F3F2A"/>
    <w:rsid w:val="005F7A16"/>
    <w:rsid w:val="00627B0A"/>
    <w:rsid w:val="00627D84"/>
    <w:rsid w:val="006324FD"/>
    <w:rsid w:val="00634144"/>
    <w:rsid w:val="00647281"/>
    <w:rsid w:val="0065591A"/>
    <w:rsid w:val="006564E6"/>
    <w:rsid w:val="006579BE"/>
    <w:rsid w:val="00662957"/>
    <w:rsid w:val="00683690"/>
    <w:rsid w:val="006D3E33"/>
    <w:rsid w:val="006E4122"/>
    <w:rsid w:val="006F0699"/>
    <w:rsid w:val="006F4915"/>
    <w:rsid w:val="00705A05"/>
    <w:rsid w:val="00715762"/>
    <w:rsid w:val="0072097B"/>
    <w:rsid w:val="007328DA"/>
    <w:rsid w:val="007857AC"/>
    <w:rsid w:val="007A2225"/>
    <w:rsid w:val="007A5450"/>
    <w:rsid w:val="007F14A0"/>
    <w:rsid w:val="00805001"/>
    <w:rsid w:val="00830C1C"/>
    <w:rsid w:val="0083171B"/>
    <w:rsid w:val="00853D91"/>
    <w:rsid w:val="00885C36"/>
    <w:rsid w:val="00896B05"/>
    <w:rsid w:val="008C3A15"/>
    <w:rsid w:val="008C4E91"/>
    <w:rsid w:val="008C7717"/>
    <w:rsid w:val="00910730"/>
    <w:rsid w:val="009235FC"/>
    <w:rsid w:val="009267AE"/>
    <w:rsid w:val="00944198"/>
    <w:rsid w:val="0097039E"/>
    <w:rsid w:val="00974733"/>
    <w:rsid w:val="009E4614"/>
    <w:rsid w:val="00A03095"/>
    <w:rsid w:val="00A316EA"/>
    <w:rsid w:val="00A37117"/>
    <w:rsid w:val="00A45481"/>
    <w:rsid w:val="00A56DA2"/>
    <w:rsid w:val="00A84F08"/>
    <w:rsid w:val="00A866E3"/>
    <w:rsid w:val="00A87DFD"/>
    <w:rsid w:val="00AC592F"/>
    <w:rsid w:val="00AD0A66"/>
    <w:rsid w:val="00AF1F84"/>
    <w:rsid w:val="00AF71F7"/>
    <w:rsid w:val="00B161D2"/>
    <w:rsid w:val="00B20500"/>
    <w:rsid w:val="00B21181"/>
    <w:rsid w:val="00B24E95"/>
    <w:rsid w:val="00B76DFD"/>
    <w:rsid w:val="00BA1296"/>
    <w:rsid w:val="00BA2AB9"/>
    <w:rsid w:val="00BB24DC"/>
    <w:rsid w:val="00BC2288"/>
    <w:rsid w:val="00C02916"/>
    <w:rsid w:val="00C13066"/>
    <w:rsid w:val="00C151E1"/>
    <w:rsid w:val="00C279AA"/>
    <w:rsid w:val="00C623E6"/>
    <w:rsid w:val="00C8261D"/>
    <w:rsid w:val="00C87CB9"/>
    <w:rsid w:val="00CA36B2"/>
    <w:rsid w:val="00CB6405"/>
    <w:rsid w:val="00D22C27"/>
    <w:rsid w:val="00D2512C"/>
    <w:rsid w:val="00D43191"/>
    <w:rsid w:val="00D476EE"/>
    <w:rsid w:val="00D55EE9"/>
    <w:rsid w:val="00D63794"/>
    <w:rsid w:val="00D8163D"/>
    <w:rsid w:val="00D81AEA"/>
    <w:rsid w:val="00D93488"/>
    <w:rsid w:val="00D94138"/>
    <w:rsid w:val="00DA0229"/>
    <w:rsid w:val="00DA5DA9"/>
    <w:rsid w:val="00DE2855"/>
    <w:rsid w:val="00DF0FAA"/>
    <w:rsid w:val="00E63B88"/>
    <w:rsid w:val="00E64182"/>
    <w:rsid w:val="00E71511"/>
    <w:rsid w:val="00E8585E"/>
    <w:rsid w:val="00E9047A"/>
    <w:rsid w:val="00EB1450"/>
    <w:rsid w:val="00EB22B9"/>
    <w:rsid w:val="00ED579E"/>
    <w:rsid w:val="00EE2427"/>
    <w:rsid w:val="00F06C8F"/>
    <w:rsid w:val="00F10258"/>
    <w:rsid w:val="00F172C0"/>
    <w:rsid w:val="00F6700E"/>
    <w:rsid w:val="00F955A1"/>
    <w:rsid w:val="00F97A07"/>
    <w:rsid w:val="00FA6B95"/>
    <w:rsid w:val="00FB0C2D"/>
    <w:rsid w:val="00FB3A79"/>
    <w:rsid w:val="00FB5502"/>
    <w:rsid w:val="00FD4603"/>
    <w:rsid w:val="00FD69D2"/>
    <w:rsid w:val="00FE0F62"/>
    <w:rsid w:val="01632298"/>
    <w:rsid w:val="02236D7E"/>
    <w:rsid w:val="030521C4"/>
    <w:rsid w:val="049460BE"/>
    <w:rsid w:val="04BC3156"/>
    <w:rsid w:val="04ED4140"/>
    <w:rsid w:val="063A528E"/>
    <w:rsid w:val="064F2A15"/>
    <w:rsid w:val="067064E3"/>
    <w:rsid w:val="06B76823"/>
    <w:rsid w:val="07141002"/>
    <w:rsid w:val="082F660C"/>
    <w:rsid w:val="08873562"/>
    <w:rsid w:val="08AB1505"/>
    <w:rsid w:val="096976EB"/>
    <w:rsid w:val="0B161F7E"/>
    <w:rsid w:val="0CD45A08"/>
    <w:rsid w:val="0DA72A86"/>
    <w:rsid w:val="0ECA0310"/>
    <w:rsid w:val="0F7A3967"/>
    <w:rsid w:val="0FF85A3C"/>
    <w:rsid w:val="10890A59"/>
    <w:rsid w:val="10A877D6"/>
    <w:rsid w:val="10C97DA7"/>
    <w:rsid w:val="10D72D8B"/>
    <w:rsid w:val="10F852B1"/>
    <w:rsid w:val="115A38C9"/>
    <w:rsid w:val="126E552A"/>
    <w:rsid w:val="128C5DCC"/>
    <w:rsid w:val="13277CE8"/>
    <w:rsid w:val="13C06A1F"/>
    <w:rsid w:val="141132F2"/>
    <w:rsid w:val="146007FB"/>
    <w:rsid w:val="14D84F6A"/>
    <w:rsid w:val="157020BA"/>
    <w:rsid w:val="157C7773"/>
    <w:rsid w:val="15AE5E15"/>
    <w:rsid w:val="15FD182E"/>
    <w:rsid w:val="169B126B"/>
    <w:rsid w:val="16A618A1"/>
    <w:rsid w:val="16DB5B50"/>
    <w:rsid w:val="178238AF"/>
    <w:rsid w:val="179E2368"/>
    <w:rsid w:val="17BB5EE7"/>
    <w:rsid w:val="18CC6C86"/>
    <w:rsid w:val="19062D44"/>
    <w:rsid w:val="1ADF7299"/>
    <w:rsid w:val="1B1604FD"/>
    <w:rsid w:val="1B337F65"/>
    <w:rsid w:val="1BB57820"/>
    <w:rsid w:val="1CDB5928"/>
    <w:rsid w:val="1D423AE3"/>
    <w:rsid w:val="1D735E66"/>
    <w:rsid w:val="1DFF113B"/>
    <w:rsid w:val="1EF56513"/>
    <w:rsid w:val="1F9C02D3"/>
    <w:rsid w:val="1FED740E"/>
    <w:rsid w:val="20956151"/>
    <w:rsid w:val="20996F5E"/>
    <w:rsid w:val="2145208A"/>
    <w:rsid w:val="217230BF"/>
    <w:rsid w:val="219161B2"/>
    <w:rsid w:val="21F93D33"/>
    <w:rsid w:val="21F96672"/>
    <w:rsid w:val="228C6336"/>
    <w:rsid w:val="243C497D"/>
    <w:rsid w:val="24822AB8"/>
    <w:rsid w:val="24F969C1"/>
    <w:rsid w:val="25E31051"/>
    <w:rsid w:val="26441A45"/>
    <w:rsid w:val="266F5322"/>
    <w:rsid w:val="274C3B48"/>
    <w:rsid w:val="29F30DC5"/>
    <w:rsid w:val="2A1820DC"/>
    <w:rsid w:val="2A3D5437"/>
    <w:rsid w:val="2A4641B0"/>
    <w:rsid w:val="2BBF2396"/>
    <w:rsid w:val="2BC96E6C"/>
    <w:rsid w:val="2C0163BF"/>
    <w:rsid w:val="2C526E44"/>
    <w:rsid w:val="2C636914"/>
    <w:rsid w:val="2CDD6A28"/>
    <w:rsid w:val="2CEB4E2A"/>
    <w:rsid w:val="2CF71B96"/>
    <w:rsid w:val="2D3B5B48"/>
    <w:rsid w:val="2DCC2C44"/>
    <w:rsid w:val="2DE24C5E"/>
    <w:rsid w:val="2E2A35C2"/>
    <w:rsid w:val="2E710489"/>
    <w:rsid w:val="2EB91F27"/>
    <w:rsid w:val="2EBC41D2"/>
    <w:rsid w:val="2ED63418"/>
    <w:rsid w:val="2F4A6AAC"/>
    <w:rsid w:val="2F81442F"/>
    <w:rsid w:val="2FC45CEE"/>
    <w:rsid w:val="3076197F"/>
    <w:rsid w:val="30AD16D8"/>
    <w:rsid w:val="30BF3F66"/>
    <w:rsid w:val="311B688D"/>
    <w:rsid w:val="31790532"/>
    <w:rsid w:val="31910DB2"/>
    <w:rsid w:val="31CC7B32"/>
    <w:rsid w:val="32B45C50"/>
    <w:rsid w:val="32B96A2E"/>
    <w:rsid w:val="32C72628"/>
    <w:rsid w:val="32CD2924"/>
    <w:rsid w:val="34607880"/>
    <w:rsid w:val="34A34AB3"/>
    <w:rsid w:val="34FD38E4"/>
    <w:rsid w:val="35427763"/>
    <w:rsid w:val="36760DA6"/>
    <w:rsid w:val="36AC51DD"/>
    <w:rsid w:val="37293DB1"/>
    <w:rsid w:val="379C455C"/>
    <w:rsid w:val="37EF08F8"/>
    <w:rsid w:val="380B503B"/>
    <w:rsid w:val="38552122"/>
    <w:rsid w:val="38FD5253"/>
    <w:rsid w:val="3A4C0769"/>
    <w:rsid w:val="3B9C2A98"/>
    <w:rsid w:val="3BBE525D"/>
    <w:rsid w:val="3BD7579A"/>
    <w:rsid w:val="3C752FBD"/>
    <w:rsid w:val="3D4C5F1D"/>
    <w:rsid w:val="3DFB4BFF"/>
    <w:rsid w:val="3EBF00DA"/>
    <w:rsid w:val="3EC162D9"/>
    <w:rsid w:val="3ED836D9"/>
    <w:rsid w:val="3F4521A8"/>
    <w:rsid w:val="3F7926B9"/>
    <w:rsid w:val="3F9E6932"/>
    <w:rsid w:val="3FE248C7"/>
    <w:rsid w:val="3FEB7C36"/>
    <w:rsid w:val="400E2BEE"/>
    <w:rsid w:val="402C6C38"/>
    <w:rsid w:val="40551FFF"/>
    <w:rsid w:val="412856D5"/>
    <w:rsid w:val="41603521"/>
    <w:rsid w:val="4337464E"/>
    <w:rsid w:val="43931D8D"/>
    <w:rsid w:val="43F52F29"/>
    <w:rsid w:val="442963E3"/>
    <w:rsid w:val="44B22212"/>
    <w:rsid w:val="457B1021"/>
    <w:rsid w:val="45E72AA7"/>
    <w:rsid w:val="46040859"/>
    <w:rsid w:val="478C0EB6"/>
    <w:rsid w:val="47973CC7"/>
    <w:rsid w:val="483E4679"/>
    <w:rsid w:val="490A133B"/>
    <w:rsid w:val="4A102B9D"/>
    <w:rsid w:val="4AEF00F4"/>
    <w:rsid w:val="4B814CEC"/>
    <w:rsid w:val="4C4B65D5"/>
    <w:rsid w:val="4C5D64E1"/>
    <w:rsid w:val="4D2873F2"/>
    <w:rsid w:val="4D816DA2"/>
    <w:rsid w:val="4DFA4862"/>
    <w:rsid w:val="4F5958DF"/>
    <w:rsid w:val="4F705C56"/>
    <w:rsid w:val="4F916032"/>
    <w:rsid w:val="502C3994"/>
    <w:rsid w:val="5043693E"/>
    <w:rsid w:val="508D7CD4"/>
    <w:rsid w:val="50D14831"/>
    <w:rsid w:val="50F23434"/>
    <w:rsid w:val="52072FF9"/>
    <w:rsid w:val="521A547C"/>
    <w:rsid w:val="52FA0F17"/>
    <w:rsid w:val="545853D9"/>
    <w:rsid w:val="55B15445"/>
    <w:rsid w:val="55FA184D"/>
    <w:rsid w:val="561515CD"/>
    <w:rsid w:val="566C7D8B"/>
    <w:rsid w:val="58CF49C5"/>
    <w:rsid w:val="5A866312"/>
    <w:rsid w:val="5A8E10C6"/>
    <w:rsid w:val="5AA001BD"/>
    <w:rsid w:val="5B5307A4"/>
    <w:rsid w:val="5BA7306E"/>
    <w:rsid w:val="5BFD3023"/>
    <w:rsid w:val="5C125C56"/>
    <w:rsid w:val="5C1F3D7B"/>
    <w:rsid w:val="5CBA7284"/>
    <w:rsid w:val="5CC460C7"/>
    <w:rsid w:val="5CFD78E3"/>
    <w:rsid w:val="5D25107D"/>
    <w:rsid w:val="5D3D5B16"/>
    <w:rsid w:val="5DEE52FA"/>
    <w:rsid w:val="5E181D70"/>
    <w:rsid w:val="5FDB5761"/>
    <w:rsid w:val="606113CC"/>
    <w:rsid w:val="608A5EC3"/>
    <w:rsid w:val="60DD5BF4"/>
    <w:rsid w:val="60DE7B01"/>
    <w:rsid w:val="61BA1075"/>
    <w:rsid w:val="624E1862"/>
    <w:rsid w:val="62D14076"/>
    <w:rsid w:val="63C073F9"/>
    <w:rsid w:val="644F5ACC"/>
    <w:rsid w:val="64AB2D8D"/>
    <w:rsid w:val="64EA6D70"/>
    <w:rsid w:val="651D6069"/>
    <w:rsid w:val="65567EE9"/>
    <w:rsid w:val="657607C4"/>
    <w:rsid w:val="657E06A9"/>
    <w:rsid w:val="65930331"/>
    <w:rsid w:val="660D0709"/>
    <w:rsid w:val="66D73585"/>
    <w:rsid w:val="67101B56"/>
    <w:rsid w:val="67925A25"/>
    <w:rsid w:val="679F428A"/>
    <w:rsid w:val="67A93CFB"/>
    <w:rsid w:val="67B7592F"/>
    <w:rsid w:val="6883726F"/>
    <w:rsid w:val="68CE3BFC"/>
    <w:rsid w:val="6A2A1531"/>
    <w:rsid w:val="6A4625C9"/>
    <w:rsid w:val="6BC06890"/>
    <w:rsid w:val="6C901022"/>
    <w:rsid w:val="6C9943FE"/>
    <w:rsid w:val="6CD0383B"/>
    <w:rsid w:val="6CE0543D"/>
    <w:rsid w:val="6D746C35"/>
    <w:rsid w:val="6E182899"/>
    <w:rsid w:val="6E276C08"/>
    <w:rsid w:val="6E431271"/>
    <w:rsid w:val="6F3A1962"/>
    <w:rsid w:val="6F961022"/>
    <w:rsid w:val="706D3275"/>
    <w:rsid w:val="70DE53AB"/>
    <w:rsid w:val="70F45EFA"/>
    <w:rsid w:val="711355FA"/>
    <w:rsid w:val="72526738"/>
    <w:rsid w:val="72726FAC"/>
    <w:rsid w:val="729879EA"/>
    <w:rsid w:val="729F44FE"/>
    <w:rsid w:val="73892CC6"/>
    <w:rsid w:val="73B1665B"/>
    <w:rsid w:val="73C05ED7"/>
    <w:rsid w:val="74287DA3"/>
    <w:rsid w:val="743243CB"/>
    <w:rsid w:val="745A0B56"/>
    <w:rsid w:val="7464678B"/>
    <w:rsid w:val="748B139A"/>
    <w:rsid w:val="75003CE4"/>
    <w:rsid w:val="761C1159"/>
    <w:rsid w:val="762043CD"/>
    <w:rsid w:val="763837FC"/>
    <w:rsid w:val="77317EFA"/>
    <w:rsid w:val="77530B8E"/>
    <w:rsid w:val="780C33FF"/>
    <w:rsid w:val="7892753B"/>
    <w:rsid w:val="796E2DD7"/>
    <w:rsid w:val="7A9E44A9"/>
    <w:rsid w:val="7C945734"/>
    <w:rsid w:val="7CC266E7"/>
    <w:rsid w:val="7CC910E9"/>
    <w:rsid w:val="7D6B1EB9"/>
    <w:rsid w:val="7D7B24E6"/>
    <w:rsid w:val="7E32190E"/>
    <w:rsid w:val="7EC4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locked/>
    <w:uiPriority w:val="0"/>
    <w:rPr>
      <w:b/>
    </w:rPr>
  </w:style>
  <w:style w:type="character" w:customStyle="1" w:styleId="9">
    <w:name w:val="页脚 字符"/>
    <w:basedOn w:val="7"/>
    <w:link w:val="2"/>
    <w:autoRedefine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眉 字符"/>
    <w:basedOn w:val="7"/>
    <w:link w:val="3"/>
    <w:autoRedefine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288</Words>
  <Characters>291</Characters>
  <Lines>2</Lines>
  <Paragraphs>1</Paragraphs>
  <TotalTime>6</TotalTime>
  <ScaleCrop>false</ScaleCrop>
  <LinksUpToDate>false</LinksUpToDate>
  <CharactersWithSpaces>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2024-08-22T03:38:00Z</dcterms:created>
  <dc:creator>傲天</dc:creator>
  <cp:lastModifiedBy>Shirley 沈</cp:lastModifiedBy>
  <cp:lastPrinted>2024-03-13T08:07:00Z</cp:lastPrinted>
  <dcterms:modified xsi:type="dcterms:W3CDTF">2025-09-16T07:47:50Z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A1564EDD66674B2FB86DD5932A012877_13</vt:lpwstr>
  </property>
  <property fmtid="{D5CDD505-2E9C-101B-9397-08002B2CF9AE}" pid="4" name="KSOTemplateDocerSaveRecord">
    <vt:lpwstr>eyJoZGlkIjoiMzRkM2Q0YWFmMzc0MzI2YWIwMDBkMTBjMWYyMGM4NmUiLCJ1c2VySWQiOiI0MDk1MDI0NDgifQ==</vt:lpwstr>
  </property>
</Properties>
</file>