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Ansi="华文中宋" w:eastAsia="华文中宋"/>
          <w:sz w:val="10"/>
          <w:szCs w:val="10"/>
        </w:rPr>
      </w:pPr>
      <w:r>
        <w:rPr>
          <w:rFonts w:hint="eastAsia" w:hAnsi="华文中宋" w:eastAsia="华文中宋"/>
          <w:sz w:val="36"/>
          <w:szCs w:val="36"/>
        </w:rPr>
        <w:t>宁波市中级人民法院公开遴选员额法官报名表</w:t>
      </w:r>
    </w:p>
    <w:tbl>
      <w:tblPr>
        <w:tblStyle w:val="6"/>
        <w:tblpPr w:leftFromText="180" w:rightFromText="180" w:vertAnchor="text" w:horzAnchor="page" w:tblpX="1355" w:tblpY="315"/>
        <w:tblOverlap w:val="never"/>
        <w:tblW w:w="96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94"/>
        <w:gridCol w:w="285"/>
        <w:gridCol w:w="852"/>
        <w:gridCol w:w="420"/>
        <w:gridCol w:w="7"/>
        <w:gridCol w:w="852"/>
        <w:gridCol w:w="285"/>
        <w:gridCol w:w="14"/>
        <w:gridCol w:w="14"/>
        <w:gridCol w:w="397"/>
        <w:gridCol w:w="569"/>
        <w:gridCol w:w="426"/>
        <w:gridCol w:w="51"/>
        <w:gridCol w:w="375"/>
        <w:gridCol w:w="1136"/>
        <w:gridCol w:w="427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21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127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  别</w:t>
            </w:r>
          </w:p>
        </w:tc>
        <w:tc>
          <w:tcPr>
            <w:tcW w:w="113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1562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2"/>
              </w:rPr>
              <w:t>（此处粘贴1寸免冠彩照）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21" w:type="dxa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时  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法院工作时  间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right w:val="single" w:color="000000" w:sz="12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21" w:type="dxa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号  码</w:t>
            </w:r>
          </w:p>
        </w:tc>
        <w:tc>
          <w:tcPr>
            <w:tcW w:w="25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及</w:t>
            </w:r>
            <w:r>
              <w:rPr>
                <w:rFonts w:hint="eastAsia" w:ascii="仿宋_GB2312" w:hAnsi="黑体" w:eastAsia="仿宋_GB2312"/>
                <w:sz w:val="24"/>
                <w:lang w:eastAsia="zh-CN"/>
              </w:rPr>
              <w:t>部门</w:t>
            </w:r>
          </w:p>
        </w:tc>
        <w:tc>
          <w:tcPr>
            <w:tcW w:w="4121" w:type="dxa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21" w:type="dxa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现任职务（时间）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审判职务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（时间）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是否员额法官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现法官等级（时间）</w:t>
            </w:r>
          </w:p>
        </w:tc>
        <w:tc>
          <w:tcPr>
            <w:tcW w:w="1137" w:type="dxa"/>
            <w:tcBorders>
              <w:bottom w:val="single" w:color="auto" w:sz="4" w:space="0"/>
              <w:right w:val="single" w:color="000000" w:sz="12" w:space="0"/>
            </w:tcBorders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21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 历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 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eastAsia="zh-CN"/>
              </w:rPr>
              <w:t>全日制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4"/>
                <w:lang w:eastAsia="zh-CN"/>
              </w:rPr>
              <w:t>教育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毕业院校及</w:t>
            </w:r>
            <w:r>
              <w:rPr>
                <w:rFonts w:hint="eastAsia" w:ascii="仿宋_GB2312" w:hAnsi="黑体" w:eastAsia="仿宋_GB2312"/>
                <w:sz w:val="24"/>
                <w:lang w:eastAsia="zh-CN"/>
              </w:rPr>
              <w:t>专业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eastAsia="zh-CN"/>
              </w:rPr>
              <w:t>在职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4"/>
                <w:lang w:eastAsia="zh-CN"/>
              </w:rPr>
              <w:t>教育</w:t>
            </w:r>
          </w:p>
        </w:tc>
        <w:tc>
          <w:tcPr>
            <w:tcW w:w="243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毕业院校及</w:t>
            </w:r>
            <w:r>
              <w:rPr>
                <w:rFonts w:hint="eastAsia" w:ascii="仿宋_GB2312" w:hAnsi="黑体" w:eastAsia="仿宋_GB2312"/>
                <w:sz w:val="24"/>
                <w:lang w:eastAsia="zh-CN"/>
              </w:rPr>
              <w:t>专业</w:t>
            </w:r>
          </w:p>
        </w:tc>
        <w:tc>
          <w:tcPr>
            <w:tcW w:w="3075" w:type="dxa"/>
            <w:gridSpan w:val="4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421" w:type="dxa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联系手机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1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常用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16"/>
                <w:szCs w:val="18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邮箱</w:t>
            </w:r>
          </w:p>
        </w:tc>
        <w:tc>
          <w:tcPr>
            <w:tcW w:w="4518" w:type="dxa"/>
            <w:gridSpan w:val="8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黑体" w:eastAsia="仿宋_GB2312"/>
                <w:sz w:val="16"/>
                <w:szCs w:val="18"/>
              </w:rPr>
            </w:pPr>
            <w:r>
              <w:rPr>
                <w:rFonts w:hint="eastAsia" w:ascii="仿宋_GB2312" w:hAnsi="黑体" w:eastAsia="仿宋_GB2312"/>
                <w:sz w:val="16"/>
                <w:szCs w:val="18"/>
              </w:rPr>
              <w:t>（该邮箱用于接收重要信息）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21" w:type="dxa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家庭住址</w:t>
            </w:r>
          </w:p>
        </w:tc>
        <w:tc>
          <w:tcPr>
            <w:tcW w:w="8241" w:type="dxa"/>
            <w:gridSpan w:val="17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1421" w:type="dxa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</w:t>
            </w:r>
          </w:p>
        </w:tc>
        <w:tc>
          <w:tcPr>
            <w:tcW w:w="8241" w:type="dxa"/>
            <w:gridSpan w:val="17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18"/>
              </w:rPr>
              <w:t>（具体到部门及职务）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eastAsia="zh-CN"/>
              </w:rPr>
              <w:t>奖惩情况</w:t>
            </w:r>
          </w:p>
        </w:tc>
        <w:tc>
          <w:tcPr>
            <w:tcW w:w="8241" w:type="dxa"/>
            <w:gridSpan w:val="17"/>
            <w:tcBorders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421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考核情况</w:t>
            </w:r>
          </w:p>
        </w:tc>
        <w:tc>
          <w:tcPr>
            <w:tcW w:w="8241" w:type="dxa"/>
            <w:gridSpan w:val="17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况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姓名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12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现工作（学习）单位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21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近三年承办案件情况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年份</w:t>
            </w:r>
          </w:p>
        </w:tc>
        <w:tc>
          <w:tcPr>
            <w:tcW w:w="3410" w:type="dxa"/>
            <w:gridSpan w:val="9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案件类型及数量</w:t>
            </w: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所承办案件改判发回率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</w:rPr>
              <w:t>年</w:t>
            </w:r>
          </w:p>
        </w:tc>
        <w:tc>
          <w:tcPr>
            <w:tcW w:w="3410" w:type="dxa"/>
            <w:gridSpan w:val="9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黑体" w:eastAsia="仿宋_GB2312"/>
                <w:sz w:val="24"/>
              </w:rPr>
              <w:t>年</w:t>
            </w:r>
          </w:p>
        </w:tc>
        <w:tc>
          <w:tcPr>
            <w:tcW w:w="3410" w:type="dxa"/>
            <w:gridSpan w:val="9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黑体" w:eastAsia="仿宋_GB2312"/>
                <w:sz w:val="24"/>
              </w:rPr>
              <w:t>年</w:t>
            </w:r>
          </w:p>
        </w:tc>
        <w:tc>
          <w:tcPr>
            <w:tcW w:w="3410" w:type="dxa"/>
            <w:gridSpan w:val="9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552" w:type="dxa"/>
            <w:gridSpan w:val="6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本人承诺</w:t>
            </w:r>
          </w:p>
        </w:tc>
        <w:tc>
          <w:tcPr>
            <w:tcW w:w="8241" w:type="dxa"/>
            <w:gridSpan w:val="17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我承诺，上述材料及数据均属实，如有弄虚作假行为的，自愿承担相应的后果。</w:t>
            </w:r>
          </w:p>
          <w:p>
            <w:pPr>
              <w:spacing w:line="40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                                  承诺人（本人签字）：</w:t>
            </w:r>
          </w:p>
          <w:p>
            <w:pPr>
              <w:spacing w:line="40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                                   202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 w:val="24"/>
              </w:rPr>
              <w:t>年    月    日</w:t>
            </w:r>
          </w:p>
          <w:p>
            <w:pPr>
              <w:spacing w:line="400" w:lineRule="exact"/>
              <w:rPr>
                <w:rFonts w:ascii="仿宋_GB2312" w:hAnsi="黑体" w:eastAsia="仿宋_GB2312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eastAsia="华文中宋"/>
          <w:sz w:val="10"/>
          <w:szCs w:val="10"/>
        </w:rPr>
      </w:pPr>
    </w:p>
    <w:p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仿宋_GB2312" w:hAnsi="黑体" w:eastAsia="仿宋_GB2312"/>
          <w:sz w:val="18"/>
        </w:rPr>
        <w:t>报名表请正反面打印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1C69"/>
    <w:rsid w:val="076156B2"/>
    <w:rsid w:val="0D580277"/>
    <w:rsid w:val="0F5360B4"/>
    <w:rsid w:val="139728C7"/>
    <w:rsid w:val="17ED70C3"/>
    <w:rsid w:val="19E070C5"/>
    <w:rsid w:val="23326B21"/>
    <w:rsid w:val="3444544E"/>
    <w:rsid w:val="522776D3"/>
    <w:rsid w:val="543350B2"/>
    <w:rsid w:val="64D45BC1"/>
    <w:rsid w:val="67046DDB"/>
    <w:rsid w:val="689D56A2"/>
    <w:rsid w:val="72E25CF4"/>
    <w:rsid w:val="789A3389"/>
    <w:rsid w:val="7B3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eastAsia="宋体"/>
      <w:szCs w:val="24"/>
    </w:rPr>
  </w:style>
  <w:style w:type="paragraph" w:styleId="4">
    <w:name w:val="toc 8"/>
    <w:basedOn w:val="1"/>
    <w:next w:val="1"/>
    <w:qFormat/>
    <w:uiPriority w:val="0"/>
    <w:pPr>
      <w:wordWrap w:val="0"/>
      <w:ind w:left="127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2023-11-16T06:20:00Z</dcterms:created>
  <dc:creator>admin</dc:creator>
  <cp:lastModifiedBy>应玉倩</cp:lastModifiedBy>
  <dcterms:modified xsi:type="dcterms:W3CDTF">2025-09-10T09:32:16Z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