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704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560" w:lineRule="exact"/>
        <w:ind w:left="3510" w:right="373" w:hanging="3209"/>
        <w:textAlignment w:val="baseline"/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  <w:highlight w:val="none"/>
          <w:u w:val="none"/>
          <w:lang w:val="en-US" w:eastAsia="zh-CN"/>
        </w:rPr>
        <w:t>2</w:t>
      </w:r>
    </w:p>
    <w:p w14:paraId="1F514E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560" w:lineRule="exact"/>
        <w:ind w:left="3510" w:right="373" w:hanging="3209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highlight w:val="none"/>
          <w:u w:val="none"/>
          <w:lang w:eastAsia="zh-CN"/>
        </w:rPr>
        <w:t>公安机关录用人民警察体能测评项目</w:t>
      </w:r>
    </w:p>
    <w:p w14:paraId="2459FB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560" w:lineRule="exact"/>
        <w:ind w:left="3510" w:right="373" w:hanging="3209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highlight w:val="none"/>
          <w:u w:val="none"/>
          <w:lang w:eastAsia="zh-CN"/>
        </w:rPr>
        <w:t>和标准</w:t>
      </w:r>
    </w:p>
    <w:p w14:paraId="2D7F5692">
      <w:pPr>
        <w:spacing w:line="560" w:lineRule="exact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　</w:t>
      </w:r>
      <w:r>
        <w:rPr>
          <w:rFonts w:ascii="Times New Roman" w:hAnsi="Times New Roman" w:eastAsia="黑体"/>
          <w:color w:val="000000"/>
          <w:sz w:val="30"/>
          <w:szCs w:val="30"/>
        </w:rPr>
        <w:t>（一）男子组</w:t>
      </w:r>
    </w:p>
    <w:tbl>
      <w:tblPr>
        <w:tblStyle w:val="3"/>
        <w:tblW w:w="4926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9"/>
        <w:gridCol w:w="3139"/>
        <w:gridCol w:w="3141"/>
      </w:tblGrid>
      <w:tr w14:paraId="6B54F5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56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509C56A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343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B711EA5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标准</w:t>
            </w:r>
          </w:p>
        </w:tc>
      </w:tr>
      <w:tr w14:paraId="7A0437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  <w:jc w:val="center"/>
        </w:trPr>
        <w:tc>
          <w:tcPr>
            <w:tcW w:w="1560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62A6385">
            <w:pPr>
              <w:spacing w:line="360" w:lineRule="exac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AB76CE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30岁（含）以下</w:t>
            </w:r>
          </w:p>
        </w:tc>
        <w:tc>
          <w:tcPr>
            <w:tcW w:w="17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5631572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31岁（含）以上</w:t>
            </w:r>
          </w:p>
        </w:tc>
      </w:tr>
      <w:tr w14:paraId="0ED881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tblCellSpacing w:w="0" w:type="dxa"/>
          <w:jc w:val="center"/>
        </w:trPr>
        <w:tc>
          <w:tcPr>
            <w:tcW w:w="1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D8FCA1F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10米×4往返跑</w:t>
            </w:r>
          </w:p>
        </w:tc>
        <w:tc>
          <w:tcPr>
            <w:tcW w:w="1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1E8B459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≤13″1</w:t>
            </w:r>
          </w:p>
        </w:tc>
        <w:tc>
          <w:tcPr>
            <w:tcW w:w="17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5B33A0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　≤13″4</w:t>
            </w:r>
          </w:p>
        </w:tc>
      </w:tr>
      <w:tr w14:paraId="0365E1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  <w:jc w:val="center"/>
        </w:trPr>
        <w:tc>
          <w:tcPr>
            <w:tcW w:w="1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4DA2AB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1000米跑</w:t>
            </w:r>
          </w:p>
        </w:tc>
        <w:tc>
          <w:tcPr>
            <w:tcW w:w="1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2E0B6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≤4′25″</w:t>
            </w:r>
          </w:p>
        </w:tc>
        <w:tc>
          <w:tcPr>
            <w:tcW w:w="17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48FB75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　≤4′35″</w:t>
            </w:r>
          </w:p>
        </w:tc>
      </w:tr>
      <w:tr w14:paraId="765809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tblCellSpacing w:w="0" w:type="dxa"/>
          <w:jc w:val="center"/>
        </w:trPr>
        <w:tc>
          <w:tcPr>
            <w:tcW w:w="1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50C87D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纵跳摸高</w:t>
            </w:r>
          </w:p>
        </w:tc>
        <w:tc>
          <w:tcPr>
            <w:tcW w:w="343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3B74FF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≥265厘米</w:t>
            </w:r>
          </w:p>
        </w:tc>
      </w:tr>
    </w:tbl>
    <w:p w14:paraId="0802087D">
      <w:pPr>
        <w:spacing w:before="100" w:beforeAutospacing="1" w:after="100" w:afterAutospacing="1" w:line="400" w:lineRule="exact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>　　（二）女子组</w:t>
      </w:r>
    </w:p>
    <w:tbl>
      <w:tblPr>
        <w:tblStyle w:val="3"/>
        <w:tblW w:w="4999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89"/>
        <w:gridCol w:w="2811"/>
        <w:gridCol w:w="3164"/>
      </w:tblGrid>
      <w:tr w14:paraId="508231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177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631393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项 目</w:t>
            </w:r>
          </w:p>
        </w:tc>
        <w:tc>
          <w:tcPr>
            <w:tcW w:w="322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0736E98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标 准</w:t>
            </w:r>
          </w:p>
        </w:tc>
      </w:tr>
      <w:tr w14:paraId="41F80A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  <w:jc w:val="center"/>
        </w:trPr>
        <w:tc>
          <w:tcPr>
            <w:tcW w:w="177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3134187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88B2AF2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17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141885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31岁（含）以上</w:t>
            </w:r>
          </w:p>
        </w:tc>
      </w:tr>
      <w:tr w14:paraId="473D7D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tblCellSpacing w:w="0" w:type="dxa"/>
          <w:jc w:val="center"/>
        </w:trPr>
        <w:tc>
          <w:tcPr>
            <w:tcW w:w="1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F3E825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15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1C46AA9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17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3D5F55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≤14″4</w:t>
            </w:r>
          </w:p>
        </w:tc>
      </w:tr>
      <w:tr w14:paraId="531DAC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1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7CF2CF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15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24CACFA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17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E831CD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≤4′30″</w:t>
            </w:r>
          </w:p>
        </w:tc>
      </w:tr>
      <w:tr w14:paraId="571135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  <w:jc w:val="center"/>
        </w:trPr>
        <w:tc>
          <w:tcPr>
            <w:tcW w:w="1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E7164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322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4363BC9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≥230厘米</w:t>
            </w:r>
          </w:p>
        </w:tc>
      </w:tr>
    </w:tbl>
    <w:p w14:paraId="0F1906EC">
      <w:pPr>
        <w:pStyle w:val="2"/>
        <w:spacing w:line="52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p w14:paraId="7439FD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74"/>
        <w:jc w:val="left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5" w:type="default"/>
      <w:pgSz w:w="11900" w:h="16840"/>
      <w:pgMar w:top="1417" w:right="1247" w:bottom="1417" w:left="1417" w:header="0" w:footer="6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29104">
    <w:pPr>
      <w:spacing w:line="232" w:lineRule="auto"/>
      <w:ind w:left="174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mNjMTVlMjY4MTNiNDVlNmE4ZmM0MTdmMzVkNzcifQ=="/>
  </w:docVars>
  <w:rsids>
    <w:rsidRoot w:val="4305528D"/>
    <w:rsid w:val="003D536D"/>
    <w:rsid w:val="00C50CB5"/>
    <w:rsid w:val="088A1B31"/>
    <w:rsid w:val="0CAC0A73"/>
    <w:rsid w:val="12893016"/>
    <w:rsid w:val="13C609E5"/>
    <w:rsid w:val="142D33CA"/>
    <w:rsid w:val="148A2B69"/>
    <w:rsid w:val="1B3804E1"/>
    <w:rsid w:val="1CD75E6B"/>
    <w:rsid w:val="1EF15050"/>
    <w:rsid w:val="200D4F1F"/>
    <w:rsid w:val="23891FBE"/>
    <w:rsid w:val="24B46637"/>
    <w:rsid w:val="2A64216F"/>
    <w:rsid w:val="2C8B02A3"/>
    <w:rsid w:val="2D0C060D"/>
    <w:rsid w:val="2DD66192"/>
    <w:rsid w:val="2F1A45A4"/>
    <w:rsid w:val="33634D15"/>
    <w:rsid w:val="3CCD7E3F"/>
    <w:rsid w:val="4305528D"/>
    <w:rsid w:val="45237196"/>
    <w:rsid w:val="46BA58D8"/>
    <w:rsid w:val="47372CE8"/>
    <w:rsid w:val="4FD2167A"/>
    <w:rsid w:val="51BF6729"/>
    <w:rsid w:val="51FE094A"/>
    <w:rsid w:val="538B60FC"/>
    <w:rsid w:val="59033022"/>
    <w:rsid w:val="5A246C14"/>
    <w:rsid w:val="60A616D2"/>
    <w:rsid w:val="610D0ADC"/>
    <w:rsid w:val="61CA7231"/>
    <w:rsid w:val="68866366"/>
    <w:rsid w:val="6BA372D6"/>
    <w:rsid w:val="6CB31985"/>
    <w:rsid w:val="6D9640F9"/>
    <w:rsid w:val="6E9C2F61"/>
    <w:rsid w:val="6F526DFE"/>
    <w:rsid w:val="706202C3"/>
    <w:rsid w:val="70A84FDC"/>
    <w:rsid w:val="720F72CF"/>
    <w:rsid w:val="7A434CC1"/>
    <w:rsid w:val="7AE83F9C"/>
    <w:rsid w:val="7BF344C5"/>
    <w:rsid w:val="7E385F9F"/>
    <w:rsid w:val="7EB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  <w:rPr>
      <w:szCs w:val="32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2282</Words>
  <Characters>2408</Characters>
  <Lines>0</Lines>
  <Paragraphs>0</Paragraphs>
  <TotalTime>80</TotalTime>
  <ScaleCrop>false</ScaleCrop>
  <LinksUpToDate>false</LinksUpToDate>
  <CharactersWithSpaces>2531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2025-08-27T00:53:00Z</dcterms:created>
  <dc:creator>Administrator</dc:creator>
  <cp:lastModifiedBy>昭昭慕慕下</cp:lastModifiedBy>
  <cp:lastPrinted>2025-08-27T01:12:00Z</cp:lastPrinted>
  <dcterms:modified xsi:type="dcterms:W3CDTF">2025-09-12T01:42:32Z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E2EA305443D74A46A8532CE9EFE422BD_13</vt:lpwstr>
  </property>
  <property fmtid="{D5CDD505-2E9C-101B-9397-08002B2CF9AE}" pid="4" name="KSOTemplateDocerSaveRecord">
    <vt:lpwstr>eyJoZGlkIjoiMmY4OWVlYTRmNDlkMjA0MWE4NzM2Y2U5YWEyYjVlYzMiLCJ1c2VySWQiOiIzNzIyMjI0NzgifQ==</vt:lpwstr>
  </property>
</Properties>
</file>