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深圳市龙华区司法局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2025年公开招聘专业聘用人员（法律类）岗位表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3826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76"/>
        <w:gridCol w:w="709"/>
        <w:gridCol w:w="709"/>
        <w:gridCol w:w="708"/>
        <w:gridCol w:w="851"/>
        <w:gridCol w:w="850"/>
        <w:gridCol w:w="1701"/>
        <w:gridCol w:w="1560"/>
        <w:gridCol w:w="1275"/>
        <w:gridCol w:w="1418"/>
        <w:gridCol w:w="113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最高年龄（周岁）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研究生专业名称及代码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本科专业名称及代码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与岗位有关的其他条件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岗位简介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深圳市龙华区司法局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法务专员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学士及以上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法学（A0301）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法学类（B0301）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法律职业资格证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（A证）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本科学历还应具有3年及以上法律工作经历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从事法律事务工作</w:t>
            </w:r>
          </w:p>
        </w:tc>
        <w:tc>
          <w:tcPr>
            <w:tcW w:w="1130" w:type="dxa"/>
          </w:tcPr>
          <w:p>
            <w:pPr>
              <w:pStyle w:val="2"/>
              <w:widowControl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3YjM5YmEwOTZhZmE2OTA0YTJiY2IyNDVmMjYyMzAifQ=="/>
  </w:docVars>
  <w:rsids>
    <w:rsidRoot w:val="1B27035A"/>
    <w:rsid w:val="001904EB"/>
    <w:rsid w:val="00382051"/>
    <w:rsid w:val="003E06F2"/>
    <w:rsid w:val="00DD4C8B"/>
    <w:rsid w:val="00EE1854"/>
    <w:rsid w:val="00F60B4B"/>
    <w:rsid w:val="0E502A06"/>
    <w:rsid w:val="14F06B2E"/>
    <w:rsid w:val="19BB3BFD"/>
    <w:rsid w:val="1B27035A"/>
    <w:rsid w:val="1E3EE4BB"/>
    <w:rsid w:val="20694E52"/>
    <w:rsid w:val="27FF69A7"/>
    <w:rsid w:val="2DE909ED"/>
    <w:rsid w:val="2F6213BD"/>
    <w:rsid w:val="30F44C46"/>
    <w:rsid w:val="31200CA6"/>
    <w:rsid w:val="334FCBB2"/>
    <w:rsid w:val="3A8F792B"/>
    <w:rsid w:val="3EBC3CE5"/>
    <w:rsid w:val="3FB7714C"/>
    <w:rsid w:val="45A7D8E6"/>
    <w:rsid w:val="5047520E"/>
    <w:rsid w:val="5300717F"/>
    <w:rsid w:val="54D9393F"/>
    <w:rsid w:val="5EB951BA"/>
    <w:rsid w:val="5F69033A"/>
    <w:rsid w:val="5FBD1789"/>
    <w:rsid w:val="611B4F82"/>
    <w:rsid w:val="616F12F4"/>
    <w:rsid w:val="62EB65DC"/>
    <w:rsid w:val="64EE6A69"/>
    <w:rsid w:val="6A68002E"/>
    <w:rsid w:val="6D282A9D"/>
    <w:rsid w:val="6D9700EB"/>
    <w:rsid w:val="70820522"/>
    <w:rsid w:val="72AA7070"/>
    <w:rsid w:val="75035977"/>
    <w:rsid w:val="79B47AAE"/>
    <w:rsid w:val="7E967B3C"/>
    <w:rsid w:val="7FEB4145"/>
    <w:rsid w:val="91DF9DA3"/>
    <w:rsid w:val="BFEF731C"/>
    <w:rsid w:val="C50BCDFB"/>
    <w:rsid w:val="D3FD44F9"/>
    <w:rsid w:val="D7FBD344"/>
    <w:rsid w:val="ED7B8898"/>
    <w:rsid w:val="EDEBB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LongHua</Company>
  <Pages>1</Pages>
  <Words>95</Words>
  <Characters>120</Characters>
  <Lines>9</Lines>
  <Paragraphs>10</Paragraphs>
  <TotalTime>7</TotalTime>
  <ScaleCrop>false</ScaleCrop>
  <LinksUpToDate>false</LinksUpToDate>
  <CharactersWithSpaces>205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2025-07-29T14:43:00Z</dcterms:created>
  <dc:creator>Life-in-death</dc:creator>
  <cp:lastModifiedBy>zhangjingyao</cp:lastModifiedBy>
  <cp:lastPrinted>2022-07-21T23:36:00Z</cp:lastPrinted>
  <dcterms:modified xsi:type="dcterms:W3CDTF">2025-08-25T14:30:43Z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76EEAAEF8A284DA9A2B3CBC08C0B5007</vt:lpwstr>
  </property>
</Properties>
</file>