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DD963">
      <w:pPr>
        <w:spacing w:line="55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43A22E93">
      <w:pPr>
        <w:spacing w:line="55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贡嘎县2025年招聘大学生乡村振兴专干、村（居）科技专干、医务人员、农业农村工作专员和乡村幼教人员政审表</w:t>
      </w:r>
    </w:p>
    <w:tbl>
      <w:tblPr>
        <w:tblStyle w:val="8"/>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8"/>
        <w:gridCol w:w="922"/>
        <w:gridCol w:w="1050"/>
        <w:gridCol w:w="1020"/>
        <w:gridCol w:w="1080"/>
        <w:gridCol w:w="1080"/>
        <w:gridCol w:w="1680"/>
        <w:gridCol w:w="1740"/>
      </w:tblGrid>
      <w:tr w14:paraId="1DA2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3E0CE">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本人情况</w:t>
            </w:r>
          </w:p>
        </w:tc>
      </w:tr>
      <w:tr w14:paraId="08C7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5E7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bookmarkStart w:id="0" w:name="_GoBack"/>
            <w:bookmarkEnd w:id="0"/>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A2C2E">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496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F0DFF">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2F1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出生年月</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A13AD">
            <w:pPr>
              <w:jc w:val="center"/>
              <w:rPr>
                <w:rFonts w:hint="default" w:ascii="Times New Roman" w:hAnsi="Times New Roman" w:eastAsia="宋体" w:cs="Times New Roman"/>
                <w:i w:val="0"/>
                <w:iCs w:val="0"/>
                <w:color w:val="000000"/>
                <w:sz w:val="20"/>
                <w:szCs w:val="20"/>
                <w:u w:val="none"/>
              </w:rPr>
            </w:pP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4EE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照片</w:t>
            </w:r>
          </w:p>
        </w:tc>
      </w:tr>
      <w:tr w14:paraId="6FF3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ABA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曾用名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FC24C2C">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010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民族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7CDB87B">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4DC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4C6CC5B">
            <w:pPr>
              <w:jc w:val="center"/>
              <w:rPr>
                <w:rFonts w:hint="default" w:ascii="Times New Roman" w:hAnsi="Times New Roman" w:eastAsia="宋体" w:cs="Times New Roman"/>
                <w:i w:val="0"/>
                <w:iCs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1E61C">
            <w:pPr>
              <w:jc w:val="center"/>
              <w:rPr>
                <w:rFonts w:hint="default" w:ascii="Times New Roman" w:hAnsi="Times New Roman" w:eastAsia="宋体" w:cs="Times New Roman"/>
                <w:i w:val="0"/>
                <w:iCs w:val="0"/>
                <w:color w:val="000000"/>
                <w:sz w:val="20"/>
                <w:szCs w:val="20"/>
                <w:u w:val="none"/>
              </w:rPr>
            </w:pPr>
          </w:p>
        </w:tc>
      </w:tr>
      <w:tr w14:paraId="6454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39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户籍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9CFC9">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E0A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家庭详细</w:t>
            </w:r>
          </w:p>
          <w:p w14:paraId="64F545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地址</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3C9C9">
            <w:pPr>
              <w:jc w:val="center"/>
              <w:rPr>
                <w:rFonts w:hint="default" w:ascii="Times New Roman" w:hAnsi="Times New Roman" w:eastAsia="宋体" w:cs="Times New Roman"/>
                <w:i w:val="0"/>
                <w:iCs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3608B">
            <w:pPr>
              <w:jc w:val="center"/>
              <w:rPr>
                <w:rFonts w:hint="default" w:ascii="Times New Roman" w:hAnsi="Times New Roman" w:eastAsia="宋体" w:cs="Times New Roman"/>
                <w:i w:val="0"/>
                <w:iCs w:val="0"/>
                <w:color w:val="000000"/>
                <w:sz w:val="20"/>
                <w:szCs w:val="20"/>
                <w:u w:val="none"/>
              </w:rPr>
            </w:pPr>
          </w:p>
        </w:tc>
      </w:tr>
      <w:tr w14:paraId="74A0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AA3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考生本人</w:t>
            </w:r>
          </w:p>
          <w:p w14:paraId="51DBF2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简历</w:t>
            </w:r>
          </w:p>
        </w:tc>
        <w:tc>
          <w:tcPr>
            <w:tcW w:w="8572" w:type="dxa"/>
            <w:gridSpan w:val="7"/>
            <w:tcBorders>
              <w:top w:val="single" w:color="000000" w:sz="4" w:space="0"/>
              <w:left w:val="nil"/>
              <w:bottom w:val="nil"/>
              <w:right w:val="single" w:color="000000" w:sz="4" w:space="0"/>
            </w:tcBorders>
            <w:shd w:val="clear" w:color="auto" w:fill="FFFFFF"/>
            <w:noWrap w:val="0"/>
            <w:vAlign w:val="center"/>
          </w:tcPr>
          <w:p w14:paraId="4BFFF9AE">
            <w:pPr>
              <w:jc w:val="center"/>
              <w:rPr>
                <w:rFonts w:hint="default" w:ascii="Times New Roman" w:hAnsi="Times New Roman" w:eastAsia="宋体" w:cs="Times New Roman"/>
                <w:i w:val="0"/>
                <w:iCs w:val="0"/>
                <w:color w:val="000000"/>
                <w:sz w:val="20"/>
                <w:szCs w:val="20"/>
                <w:u w:val="none"/>
              </w:rPr>
            </w:pPr>
          </w:p>
        </w:tc>
      </w:tr>
      <w:tr w14:paraId="4939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8FF58">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考生家庭成员</w:t>
            </w:r>
          </w:p>
        </w:tc>
      </w:tr>
      <w:tr w14:paraId="7B181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92C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E1A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与考生的关系</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726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工作单位及职务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877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r>
      <w:tr w14:paraId="4CEF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C7425">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12D8B">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9BF3A">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EA6A8EF">
            <w:pPr>
              <w:jc w:val="center"/>
              <w:rPr>
                <w:rFonts w:hint="default" w:ascii="Times New Roman" w:hAnsi="Times New Roman" w:eastAsia="宋体" w:cs="Times New Roman"/>
                <w:i w:val="0"/>
                <w:iCs w:val="0"/>
                <w:color w:val="000000"/>
                <w:sz w:val="20"/>
                <w:szCs w:val="20"/>
                <w:u w:val="none"/>
              </w:rPr>
            </w:pPr>
          </w:p>
        </w:tc>
      </w:tr>
      <w:tr w14:paraId="67C7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2D84A">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D49A2">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86D80">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C226C26">
            <w:pPr>
              <w:jc w:val="center"/>
              <w:rPr>
                <w:rFonts w:hint="default" w:ascii="Times New Roman" w:hAnsi="Times New Roman" w:eastAsia="宋体" w:cs="Times New Roman"/>
                <w:i w:val="0"/>
                <w:iCs w:val="0"/>
                <w:color w:val="000000"/>
                <w:sz w:val="20"/>
                <w:szCs w:val="20"/>
                <w:u w:val="none"/>
              </w:rPr>
            </w:pPr>
          </w:p>
        </w:tc>
      </w:tr>
      <w:tr w14:paraId="56D2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045B7">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2BBF9">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A5F61">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158CD74">
            <w:pPr>
              <w:jc w:val="center"/>
              <w:rPr>
                <w:rFonts w:hint="default" w:ascii="Times New Roman" w:hAnsi="Times New Roman" w:eastAsia="宋体" w:cs="Times New Roman"/>
                <w:i w:val="0"/>
                <w:iCs w:val="0"/>
                <w:color w:val="000000"/>
                <w:sz w:val="20"/>
                <w:szCs w:val="20"/>
                <w:u w:val="none"/>
              </w:rPr>
            </w:pPr>
          </w:p>
        </w:tc>
      </w:tr>
      <w:tr w14:paraId="0426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0CFC6">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4EB75">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E8932">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EB25A34">
            <w:pPr>
              <w:jc w:val="center"/>
              <w:rPr>
                <w:rFonts w:hint="default" w:ascii="Times New Roman" w:hAnsi="Times New Roman" w:eastAsia="宋体" w:cs="Times New Roman"/>
                <w:i w:val="0"/>
                <w:iCs w:val="0"/>
                <w:color w:val="000000"/>
                <w:sz w:val="20"/>
                <w:szCs w:val="20"/>
                <w:u w:val="none"/>
              </w:rPr>
            </w:pPr>
          </w:p>
        </w:tc>
      </w:tr>
      <w:tr w14:paraId="1CB9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EBDF4">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主要社会关系</w:t>
            </w:r>
          </w:p>
        </w:tc>
      </w:tr>
      <w:tr w14:paraId="19E9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022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AE1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与考生的关系</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630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工作单位及职务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A77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r>
      <w:tr w14:paraId="1D81E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DF17F">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090FF">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03137">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7D40C8F">
            <w:pPr>
              <w:jc w:val="center"/>
              <w:rPr>
                <w:rFonts w:hint="default" w:ascii="Times New Roman" w:hAnsi="Times New Roman" w:eastAsia="宋体" w:cs="Times New Roman"/>
                <w:i w:val="0"/>
                <w:iCs w:val="0"/>
                <w:color w:val="000000"/>
                <w:sz w:val="20"/>
                <w:szCs w:val="20"/>
                <w:u w:val="none"/>
              </w:rPr>
            </w:pPr>
          </w:p>
        </w:tc>
      </w:tr>
      <w:tr w14:paraId="47E4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CFA29">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1D620">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7BBC7">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1D7000C">
            <w:pPr>
              <w:jc w:val="center"/>
              <w:rPr>
                <w:rFonts w:hint="default" w:ascii="Times New Roman" w:hAnsi="Times New Roman" w:eastAsia="宋体" w:cs="Times New Roman"/>
                <w:i w:val="0"/>
                <w:iCs w:val="0"/>
                <w:color w:val="000000"/>
                <w:sz w:val="20"/>
                <w:szCs w:val="20"/>
                <w:u w:val="none"/>
              </w:rPr>
            </w:pPr>
          </w:p>
        </w:tc>
      </w:tr>
      <w:tr w14:paraId="3FA1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D6811">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49FAB">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7D071">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F042BB9">
            <w:pPr>
              <w:jc w:val="center"/>
              <w:rPr>
                <w:rFonts w:hint="default" w:ascii="Times New Roman" w:hAnsi="Times New Roman" w:eastAsia="宋体" w:cs="Times New Roman"/>
                <w:i w:val="0"/>
                <w:iCs w:val="0"/>
                <w:color w:val="000000"/>
                <w:sz w:val="20"/>
                <w:szCs w:val="20"/>
                <w:u w:val="none"/>
              </w:rPr>
            </w:pPr>
          </w:p>
        </w:tc>
      </w:tr>
      <w:tr w14:paraId="3408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A78A1">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B38A5">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90AD6">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60CAF5A">
            <w:pPr>
              <w:jc w:val="center"/>
              <w:rPr>
                <w:rFonts w:hint="default" w:ascii="Times New Roman" w:hAnsi="Times New Roman" w:eastAsia="宋体" w:cs="Times New Roman"/>
                <w:i w:val="0"/>
                <w:iCs w:val="0"/>
                <w:color w:val="000000"/>
                <w:sz w:val="20"/>
                <w:szCs w:val="20"/>
                <w:u w:val="none"/>
              </w:rPr>
            </w:pPr>
          </w:p>
        </w:tc>
      </w:tr>
      <w:tr w14:paraId="39C7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82E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受过何种</w:t>
            </w:r>
          </w:p>
          <w:p w14:paraId="6A272C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奖励或处分</w:t>
            </w:r>
          </w:p>
        </w:tc>
        <w:tc>
          <w:tcPr>
            <w:tcW w:w="857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284DF">
            <w:pPr>
              <w:jc w:val="center"/>
              <w:rPr>
                <w:rFonts w:hint="default" w:ascii="Times New Roman" w:hAnsi="Times New Roman" w:eastAsia="宋体" w:cs="Times New Roman"/>
                <w:i w:val="0"/>
                <w:iCs w:val="0"/>
                <w:color w:val="000000"/>
                <w:sz w:val="20"/>
                <w:szCs w:val="20"/>
                <w:u w:val="none"/>
              </w:rPr>
            </w:pPr>
          </w:p>
        </w:tc>
      </w:tr>
      <w:tr w14:paraId="2DC3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63EE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政审内容</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1198D85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政审情况</w:t>
            </w:r>
          </w:p>
        </w:tc>
      </w:tr>
      <w:tr w14:paraId="0E12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F2B2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本人是否曾受过刑事处罚、劳动教养、少年管教，或者近五年曾受过治安处罚</w:t>
            </w:r>
          </w:p>
        </w:tc>
        <w:tc>
          <w:tcPr>
            <w:tcW w:w="5580" w:type="dxa"/>
            <w:gridSpan w:val="4"/>
            <w:tcBorders>
              <w:top w:val="nil"/>
              <w:left w:val="nil"/>
              <w:bottom w:val="single" w:color="000000" w:sz="4" w:space="0"/>
              <w:right w:val="single" w:color="000000" w:sz="4" w:space="0"/>
            </w:tcBorders>
            <w:shd w:val="clear" w:color="auto" w:fill="FFFFFF"/>
            <w:noWrap w:val="0"/>
            <w:vAlign w:val="top"/>
          </w:tcPr>
          <w:p w14:paraId="115F5831">
            <w:pPr>
              <w:jc w:val="center"/>
              <w:rPr>
                <w:rFonts w:hint="default" w:ascii="Times New Roman" w:hAnsi="Times New Roman" w:eastAsia="宋体" w:cs="Times New Roman"/>
                <w:i w:val="0"/>
                <w:iCs w:val="0"/>
                <w:color w:val="000000"/>
                <w:sz w:val="20"/>
                <w:szCs w:val="20"/>
                <w:u w:val="none"/>
              </w:rPr>
            </w:pPr>
          </w:p>
        </w:tc>
      </w:tr>
      <w:tr w14:paraId="0419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6B23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本人是否有违法犯罪嫌疑正在被政法机关侦查、控制</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62B0AEA1">
            <w:pPr>
              <w:jc w:val="center"/>
              <w:rPr>
                <w:rFonts w:hint="default" w:ascii="Times New Roman" w:hAnsi="Times New Roman" w:eastAsia="宋体" w:cs="Times New Roman"/>
                <w:i w:val="0"/>
                <w:iCs w:val="0"/>
                <w:color w:val="000000"/>
                <w:sz w:val="20"/>
                <w:szCs w:val="20"/>
                <w:u w:val="none"/>
              </w:rPr>
            </w:pPr>
          </w:p>
        </w:tc>
      </w:tr>
      <w:tr w14:paraId="2C2F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DBE5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本人是否曾受过开除学籍、团籍或者党籍纪律处分，或者近三年曾受过记过以上纪律处分</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67E5A1B2">
            <w:pPr>
              <w:jc w:val="center"/>
              <w:rPr>
                <w:rFonts w:hint="default" w:ascii="Times New Roman" w:hAnsi="Times New Roman" w:eastAsia="宋体" w:cs="Times New Roman"/>
                <w:i w:val="0"/>
                <w:iCs w:val="0"/>
                <w:color w:val="000000"/>
                <w:sz w:val="20"/>
                <w:szCs w:val="20"/>
                <w:u w:val="none"/>
              </w:rPr>
            </w:pPr>
          </w:p>
        </w:tc>
      </w:tr>
      <w:tr w14:paraId="4ECD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D8FE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本人是否曾参加过“法轮功”等邪教和其他非法组织、或者带有黑社会性质的组织</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40A40631">
            <w:pPr>
              <w:jc w:val="center"/>
              <w:rPr>
                <w:rFonts w:hint="default" w:ascii="Times New Roman" w:hAnsi="Times New Roman" w:eastAsia="宋体" w:cs="Times New Roman"/>
                <w:i w:val="0"/>
                <w:iCs w:val="0"/>
                <w:color w:val="000000"/>
                <w:sz w:val="20"/>
                <w:szCs w:val="20"/>
                <w:u w:val="none"/>
              </w:rPr>
            </w:pPr>
          </w:p>
        </w:tc>
      </w:tr>
      <w:tr w14:paraId="1F32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031E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本人及家庭成员是否参加过“3.14”违法犯罪活动</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0E5F1106">
            <w:pPr>
              <w:jc w:val="center"/>
              <w:rPr>
                <w:rFonts w:hint="default" w:ascii="Times New Roman" w:hAnsi="Times New Roman" w:eastAsia="宋体" w:cs="Times New Roman"/>
                <w:i w:val="0"/>
                <w:iCs w:val="0"/>
                <w:color w:val="000000"/>
                <w:sz w:val="20"/>
                <w:szCs w:val="20"/>
                <w:u w:val="none"/>
              </w:rPr>
            </w:pPr>
          </w:p>
        </w:tc>
      </w:tr>
      <w:tr w14:paraId="4E92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EE47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直系亲属和关系密切的旁系亲属中是否有被处死刑或者因危害国家安全罪被判刑，或者因其他罪正在服刑</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5D54063F">
            <w:pPr>
              <w:jc w:val="center"/>
              <w:rPr>
                <w:rFonts w:hint="default" w:ascii="Times New Roman" w:hAnsi="Times New Roman" w:eastAsia="宋体" w:cs="Times New Roman"/>
                <w:i w:val="0"/>
                <w:iCs w:val="0"/>
                <w:color w:val="000000"/>
                <w:sz w:val="20"/>
                <w:szCs w:val="20"/>
                <w:u w:val="none"/>
              </w:rPr>
            </w:pPr>
          </w:p>
        </w:tc>
      </w:tr>
      <w:tr w14:paraId="1D42D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E35D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直系亲属和关系密切的旁系亲属中是否有正在被政法机关侦查、控制的犯罪嫌疑人，或者有“法轮功”等邪教和其他非法 组织的骨干分子或顽固不化、继续坚持错误立场</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04E7753E">
            <w:pPr>
              <w:jc w:val="center"/>
              <w:rPr>
                <w:rFonts w:hint="default" w:ascii="Times New Roman" w:hAnsi="Times New Roman" w:eastAsia="宋体" w:cs="Times New Roman"/>
                <w:i w:val="0"/>
                <w:iCs w:val="0"/>
                <w:color w:val="000000"/>
                <w:sz w:val="20"/>
                <w:szCs w:val="20"/>
                <w:u w:val="none"/>
              </w:rPr>
            </w:pPr>
          </w:p>
        </w:tc>
      </w:tr>
      <w:tr w14:paraId="59EBD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86A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其他需说明事项</w:t>
            </w:r>
          </w:p>
        </w:tc>
        <w:tc>
          <w:tcPr>
            <w:tcW w:w="558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8BE10AC">
            <w:pPr>
              <w:jc w:val="center"/>
              <w:rPr>
                <w:rFonts w:hint="default" w:ascii="Times New Roman" w:hAnsi="Times New Roman" w:eastAsia="宋体" w:cs="Times New Roman"/>
                <w:i w:val="0"/>
                <w:iCs w:val="0"/>
                <w:color w:val="000000"/>
                <w:sz w:val="20"/>
                <w:szCs w:val="20"/>
                <w:u w:val="none"/>
              </w:rPr>
            </w:pPr>
          </w:p>
        </w:tc>
      </w:tr>
      <w:tr w14:paraId="2A34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B04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村（社区）居委会意见</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4BA0B8B">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Times New Roman" w:hAnsi="Times New Roman"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 xml:space="preserve">居委会盖章：                                                         </w:t>
            </w:r>
          </w:p>
          <w:p w14:paraId="7B7F53B5">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Times New Roman" w:hAnsi="Times New Roman"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 xml:space="preserve"> 日期：</w:t>
            </w:r>
          </w:p>
        </w:tc>
      </w:tr>
      <w:tr w14:paraId="2D0C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8"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E8F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县区派出所意见</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CCCF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36A3C7FF">
            <w:pPr>
              <w:pStyle w:val="2"/>
              <w:rPr>
                <w:rFonts w:hint="default"/>
                <w:lang w:val="en-US" w:eastAsia="zh-CN"/>
              </w:rPr>
            </w:pPr>
          </w:p>
          <w:p w14:paraId="08D355F4">
            <w:pPr>
              <w:rPr>
                <w:rFonts w:hint="default"/>
                <w:lang w:val="en-US" w:eastAsia="zh-CN"/>
              </w:rPr>
            </w:pPr>
          </w:p>
          <w:p w14:paraId="0710FFC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网格民警签字：</w:t>
            </w:r>
          </w:p>
          <w:p w14:paraId="68C285E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p w14:paraId="2049DCE1">
            <w:pPr>
              <w:keepNext w:val="0"/>
              <w:keepLines w:val="0"/>
              <w:widowControl/>
              <w:suppressLineNumbers w:val="0"/>
              <w:jc w:val="left"/>
              <w:textAlignment w:val="center"/>
              <w:rPr>
                <w:rFonts w:hint="default"/>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        </w:t>
            </w:r>
          </w:p>
          <w:p w14:paraId="3A59ABC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盖章        </w:t>
            </w:r>
            <w:r>
              <w:rPr>
                <w:rFonts w:hint="eastAsia" w:ascii="Times New Roman" w:hAnsi="Times New Roman"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 xml:space="preserve"> 日期：</w:t>
            </w:r>
          </w:p>
        </w:tc>
        <w:tc>
          <w:tcPr>
            <w:tcW w:w="45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D93B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6E38BE66">
            <w:pPr>
              <w:pStyle w:val="2"/>
              <w:rPr>
                <w:rFonts w:hint="default"/>
                <w:lang w:val="en-US" w:eastAsia="zh-CN"/>
              </w:rPr>
            </w:pPr>
          </w:p>
          <w:p w14:paraId="3261374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055110E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派出所领导签字：</w:t>
            </w:r>
          </w:p>
          <w:p w14:paraId="6340B46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p w14:paraId="78AC3FF4">
            <w:pPr>
              <w:pStyle w:val="2"/>
              <w:rPr>
                <w:rFonts w:hint="default"/>
                <w:lang w:val="en-US" w:eastAsia="zh-CN"/>
              </w:rPr>
            </w:pPr>
          </w:p>
          <w:p w14:paraId="6AE8024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盖章：            日期：</w:t>
            </w:r>
          </w:p>
        </w:tc>
      </w:tr>
      <w:tr w14:paraId="4D44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783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备注</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0ACCF9E">
            <w:pPr>
              <w:jc w:val="center"/>
              <w:rPr>
                <w:rFonts w:hint="default" w:ascii="Times New Roman" w:hAnsi="Times New Roman" w:eastAsia="宋体" w:cs="Times New Roman"/>
                <w:i w:val="0"/>
                <w:iCs w:val="0"/>
                <w:color w:val="000000"/>
                <w:sz w:val="20"/>
                <w:szCs w:val="20"/>
                <w:u w:val="none"/>
              </w:rPr>
            </w:pPr>
          </w:p>
        </w:tc>
      </w:tr>
      <w:tr w14:paraId="0E91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9900" w:type="dxa"/>
            <w:gridSpan w:val="8"/>
            <w:tcBorders>
              <w:top w:val="nil"/>
              <w:left w:val="nil"/>
              <w:bottom w:val="nil"/>
              <w:right w:val="nil"/>
            </w:tcBorders>
            <w:noWrap w:val="0"/>
            <w:vAlign w:val="center"/>
          </w:tcPr>
          <w:p w14:paraId="32FE2BEF">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20"/>
                <w:szCs w:val="20"/>
                <w:u w:val="none"/>
                <w:lang w:val="en-US" w:eastAsia="zh-CN" w:bidi="ar"/>
              </w:rPr>
            </w:pPr>
            <w:r>
              <w:rPr>
                <w:rFonts w:hint="default" w:ascii="Times New Roman" w:hAnsi="Times New Roman" w:eastAsia="黑体" w:cs="Times New Roman"/>
                <w:i w:val="0"/>
                <w:iCs w:val="0"/>
                <w:color w:val="000000"/>
                <w:kern w:val="0"/>
                <w:sz w:val="20"/>
                <w:szCs w:val="20"/>
                <w:u w:val="none"/>
                <w:lang w:val="en-US" w:eastAsia="zh-CN" w:bidi="ar"/>
              </w:rPr>
              <w:t>说明：</w:t>
            </w:r>
          </w:p>
          <w:p w14:paraId="608CADB5">
            <w:pPr>
              <w:keepNext w:val="0"/>
              <w:keepLines w:val="0"/>
              <w:widowControl/>
              <w:suppressLineNumbers w:val="0"/>
              <w:jc w:val="left"/>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1.直系亲属主要是指父母亲、祖父母、外祖父母；旁系亲属主要是指同源于父母的兄弟姐妹、同源于祖父母的伯叔和姑母，同源于外祖父母的興父和姨母（旁系含同父异母和同母异父）。</w:t>
            </w:r>
          </w:p>
          <w:p w14:paraId="535D0FD7">
            <w:pPr>
              <w:keepNext w:val="0"/>
              <w:keepLines w:val="0"/>
              <w:widowControl/>
              <w:suppressLineNumbers w:val="0"/>
              <w:jc w:val="left"/>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2.调查人员必须由两人组成，并如实反映情况。</w:t>
            </w:r>
          </w:p>
          <w:p w14:paraId="57BF26C1">
            <w:pPr>
              <w:keepNext w:val="0"/>
              <w:keepLines w:val="0"/>
              <w:widowControl/>
              <w:suppressLineNumbers w:val="0"/>
              <w:jc w:val="left"/>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3.市、县（区）派出须有明确的政审结论，即“合格”或“不合格”。</w:t>
            </w:r>
          </w:p>
          <w:p w14:paraId="051FCD1A">
            <w:pPr>
              <w:keepNext w:val="0"/>
              <w:keepLines w:val="0"/>
              <w:widowControl/>
              <w:suppressLineNumbers w:val="0"/>
              <w:jc w:val="left"/>
              <w:textAlignment w:val="center"/>
              <w:rPr>
                <w:rFonts w:hint="default" w:ascii="Times New Roman" w:hAnsi="Times New Roman" w:eastAsia="黑体" w:cs="Times New Roman"/>
                <w:i w:val="0"/>
                <w:iCs w:val="0"/>
                <w:color w:val="000000"/>
                <w:sz w:val="20"/>
                <w:szCs w:val="20"/>
                <w:u w:val="none"/>
              </w:rPr>
            </w:pPr>
            <w:r>
              <w:rPr>
                <w:rStyle w:val="12"/>
                <w:rFonts w:hint="default" w:ascii="Times New Roman" w:hAnsi="Times New Roman" w:cs="Times New Roman"/>
                <w:lang w:val="en-US" w:eastAsia="zh-CN" w:bidi="ar"/>
              </w:rPr>
              <w:t>4.政审内容注意保密，不得向无关人员泄漏。</w:t>
            </w:r>
          </w:p>
        </w:tc>
      </w:tr>
    </w:tbl>
    <w:p w14:paraId="56106C57"/>
    <w:sectPr>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YzQzOTc0ZWUwZDQzNmNmNzBjMmRkNTNkNjQ5ZTUifQ=="/>
  </w:docVars>
  <w:rsids>
    <w:rsidRoot w:val="733D2B5F"/>
    <w:rsid w:val="010D3379"/>
    <w:rsid w:val="014D28C9"/>
    <w:rsid w:val="06652463"/>
    <w:rsid w:val="06D007CF"/>
    <w:rsid w:val="076D7821"/>
    <w:rsid w:val="0E6574A4"/>
    <w:rsid w:val="0EEC3721"/>
    <w:rsid w:val="0F8557B4"/>
    <w:rsid w:val="171A386C"/>
    <w:rsid w:val="18D23988"/>
    <w:rsid w:val="1E510958"/>
    <w:rsid w:val="229471E1"/>
    <w:rsid w:val="28E13773"/>
    <w:rsid w:val="2B1143DC"/>
    <w:rsid w:val="384A6B29"/>
    <w:rsid w:val="3D5C3F59"/>
    <w:rsid w:val="3FDDBA1B"/>
    <w:rsid w:val="42ED56DC"/>
    <w:rsid w:val="47321912"/>
    <w:rsid w:val="49B518DF"/>
    <w:rsid w:val="4C074213"/>
    <w:rsid w:val="4ED65615"/>
    <w:rsid w:val="51694182"/>
    <w:rsid w:val="53F57F4F"/>
    <w:rsid w:val="586456A3"/>
    <w:rsid w:val="61CB34EC"/>
    <w:rsid w:val="6BE20080"/>
    <w:rsid w:val="6C550BCC"/>
    <w:rsid w:val="733D2B5F"/>
    <w:rsid w:val="7B76FA99"/>
    <w:rsid w:val="7DDF11A4"/>
    <w:rsid w:val="7EFFB613"/>
    <w:rsid w:val="F7FE121F"/>
    <w:rsid w:val="FEFDAE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autoRedefine/>
    <w:qFormat/>
    <w:uiPriority w:val="0"/>
    <w:pPr>
      <w:spacing w:after="120" w:afterLines="0" w:afterAutospacing="0"/>
      <w:ind w:left="420" w:leftChars="200"/>
    </w:pPr>
  </w:style>
  <w:style w:type="paragraph" w:styleId="4">
    <w:name w:val="Body Text"/>
    <w:basedOn w:val="1"/>
    <w:qFormat/>
    <w:uiPriority w:val="0"/>
    <w:pPr>
      <w:spacing w:after="120" w:afterLines="0" w:afterAutospacing="0"/>
    </w:pPr>
  </w:style>
  <w:style w:type="paragraph" w:styleId="5">
    <w:name w:val="toc 3"/>
    <w:basedOn w:val="1"/>
    <w:next w:val="1"/>
    <w:autoRedefine/>
    <w:qFormat/>
    <w:uiPriority w:val="0"/>
    <w:pPr>
      <w:ind w:left="840" w:leftChars="4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font31"/>
    <w:basedOn w:val="9"/>
    <w:autoRedefine/>
    <w:qFormat/>
    <w:uiPriority w:val="0"/>
    <w:rPr>
      <w:rFonts w:hint="eastAsia" w:ascii="宋体" w:hAnsi="宋体" w:eastAsia="宋体" w:cs="宋体"/>
      <w:color w:val="000000"/>
      <w:sz w:val="20"/>
      <w:szCs w:val="20"/>
      <w:u w:val="none"/>
    </w:rPr>
  </w:style>
  <w:style w:type="character" w:customStyle="1" w:styleId="11">
    <w:name w:val="font11"/>
    <w:basedOn w:val="9"/>
    <w:autoRedefine/>
    <w:qFormat/>
    <w:uiPriority w:val="0"/>
    <w:rPr>
      <w:rFonts w:hint="eastAsia" w:ascii="宋体" w:hAnsi="宋体" w:eastAsia="宋体" w:cs="宋体"/>
      <w:color w:val="333333"/>
      <w:sz w:val="20"/>
      <w:szCs w:val="20"/>
      <w:u w:val="none"/>
    </w:rPr>
  </w:style>
  <w:style w:type="character" w:customStyle="1" w:styleId="12">
    <w:name w:val="font5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645</Words>
  <Characters>657</Characters>
  <Lines>0</Lines>
  <Paragraphs>0</Paragraphs>
  <TotalTime>31</TotalTime>
  <ScaleCrop>false</ScaleCrop>
  <LinksUpToDate>false</LinksUpToDate>
  <CharactersWithSpaces>890</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2021-10-19T13:30:00Z</dcterms:created>
  <dc:creator>琳琳的老公</dc:creator>
  <cp:lastModifiedBy>赵赵</cp:lastModifiedBy>
  <cp:lastPrinted>2025-09-02T03:31:00Z</cp:lastPrinted>
  <dcterms:modified xsi:type="dcterms:W3CDTF">2025-09-04T11:12:35Z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255623B76E45BDA82EEBB868798A34EC_43</vt:lpwstr>
  </property>
  <property fmtid="{D5CDD505-2E9C-101B-9397-08002B2CF9AE}" pid="4" name="KSOTemplateDocerSaveRecord">
    <vt:lpwstr>eyJoZGlkIjoiNDE4Y2QzM2ZiMzg2NzI1ZTg1ODdjOGQ3NTQ5YjZlZjciLCJ1c2VySWQiOiI0NDYzOTc1MjAifQ==</vt:lpwstr>
  </property>
</Properties>
</file>