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DDFC">
      <w:pPr>
        <w:widowControl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附件二：</w:t>
      </w:r>
    </w:p>
    <w:p w14:paraId="541355DE"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通辽市中医医院招聘优秀专业技术岗位计划表</w:t>
      </w:r>
    </w:p>
    <w:tbl>
      <w:tblPr>
        <w:tblStyle w:val="4"/>
        <w:tblpPr w:leftFromText="180" w:rightFromText="180" w:vertAnchor="text" w:horzAnchor="page" w:tblpX="870" w:tblpY="730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85"/>
        <w:gridCol w:w="765"/>
        <w:gridCol w:w="1425"/>
        <w:gridCol w:w="1785"/>
        <w:gridCol w:w="1500"/>
        <w:gridCol w:w="2725"/>
      </w:tblGrid>
      <w:tr w14:paraId="4FCF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5" w:type="dxa"/>
            <w:noWrap w:val="0"/>
            <w:vAlign w:val="center"/>
          </w:tcPr>
          <w:p w14:paraId="6F98BAA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260EC66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 w14:paraId="2C42DD5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 w14:paraId="532AFCA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1785" w:type="dxa"/>
            <w:noWrap w:val="0"/>
            <w:vAlign w:val="center"/>
          </w:tcPr>
          <w:p w14:paraId="28BBA541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专业条件</w:t>
            </w:r>
          </w:p>
        </w:tc>
        <w:tc>
          <w:tcPr>
            <w:tcW w:w="1500" w:type="dxa"/>
            <w:noWrap w:val="0"/>
            <w:vAlign w:val="center"/>
          </w:tcPr>
          <w:p w14:paraId="288D468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技术职称</w:t>
            </w:r>
          </w:p>
        </w:tc>
        <w:tc>
          <w:tcPr>
            <w:tcW w:w="2725" w:type="dxa"/>
            <w:noWrap w:val="0"/>
            <w:vAlign w:val="center"/>
          </w:tcPr>
          <w:p w14:paraId="4D9733C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其他条件</w:t>
            </w:r>
          </w:p>
        </w:tc>
      </w:tr>
      <w:tr w14:paraId="4687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5" w:type="dxa"/>
            <w:noWrap w:val="0"/>
            <w:vAlign w:val="center"/>
          </w:tcPr>
          <w:p w14:paraId="1308034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2D5DC66F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中医内科</w:t>
            </w:r>
          </w:p>
        </w:tc>
        <w:tc>
          <w:tcPr>
            <w:tcW w:w="765" w:type="dxa"/>
            <w:noWrap w:val="0"/>
            <w:vAlign w:val="center"/>
          </w:tcPr>
          <w:p w14:paraId="64AB3F5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 w14:paraId="7F5EEEA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7F1DD64E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中医学类（不包括民族医学）</w:t>
            </w:r>
          </w:p>
        </w:tc>
        <w:tc>
          <w:tcPr>
            <w:tcW w:w="1500" w:type="dxa"/>
            <w:noWrap w:val="0"/>
            <w:vAlign w:val="center"/>
          </w:tcPr>
          <w:p w14:paraId="0066D498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3282C93C">
            <w:pPr>
              <w:pStyle w:val="2"/>
              <w:widowControl/>
              <w:spacing w:beforeAutospacing="0" w:afterAutospacing="0" w:line="420" w:lineRule="atLeas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3CE1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5" w:type="dxa"/>
            <w:noWrap w:val="0"/>
            <w:vAlign w:val="center"/>
          </w:tcPr>
          <w:p w14:paraId="0D202E5E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 w14:paraId="7CEA993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肿瘤科</w:t>
            </w:r>
          </w:p>
        </w:tc>
        <w:tc>
          <w:tcPr>
            <w:tcW w:w="765" w:type="dxa"/>
            <w:noWrap w:val="0"/>
            <w:vAlign w:val="center"/>
          </w:tcPr>
          <w:p w14:paraId="381DBF1F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4E109BC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71CDD31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中医学类（不包括民族医学）</w:t>
            </w:r>
          </w:p>
        </w:tc>
        <w:tc>
          <w:tcPr>
            <w:tcW w:w="1500" w:type="dxa"/>
            <w:noWrap w:val="0"/>
            <w:vAlign w:val="center"/>
          </w:tcPr>
          <w:p w14:paraId="2F2AE634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4BC9293D">
            <w:pPr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0CB9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5" w:type="dxa"/>
            <w:noWrap w:val="0"/>
            <w:vAlign w:val="center"/>
          </w:tcPr>
          <w:p w14:paraId="6E27A95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2DF3A6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肝脾胃科</w:t>
            </w:r>
          </w:p>
        </w:tc>
        <w:tc>
          <w:tcPr>
            <w:tcW w:w="765" w:type="dxa"/>
            <w:noWrap w:val="0"/>
            <w:vAlign w:val="center"/>
          </w:tcPr>
          <w:p w14:paraId="1C06073F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5847059D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343D3E7A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中医学类（肝脾胃方向）   </w:t>
            </w:r>
          </w:p>
        </w:tc>
        <w:tc>
          <w:tcPr>
            <w:tcW w:w="1500" w:type="dxa"/>
            <w:noWrap w:val="0"/>
            <w:vAlign w:val="center"/>
          </w:tcPr>
          <w:p w14:paraId="45F0880E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30C5ABB2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09F6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5" w:type="dxa"/>
            <w:shd w:val="clear"/>
            <w:noWrap w:val="0"/>
            <w:vAlign w:val="center"/>
          </w:tcPr>
          <w:p w14:paraId="5EF9FCE8">
            <w:pPr>
              <w:pStyle w:val="2"/>
              <w:widowControl/>
              <w:spacing w:beforeAutospacing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2E43F779">
            <w:pPr>
              <w:pStyle w:val="2"/>
              <w:widowControl/>
              <w:spacing w:beforeAutospacing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肺病科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5E10B88C">
            <w:pPr>
              <w:pStyle w:val="2"/>
              <w:widowControl/>
              <w:spacing w:beforeAutospacing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4BEA04C">
            <w:pPr>
              <w:pStyle w:val="2"/>
              <w:widowControl/>
              <w:spacing w:beforeAutospacing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4ABC928E">
            <w:pPr>
              <w:pStyle w:val="2"/>
              <w:widowControl/>
              <w:spacing w:beforeAutospacing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中医学类（不包括民族医学）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DA4D459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 w14:paraId="4168B68F">
            <w:pPr>
              <w:pStyle w:val="2"/>
              <w:widowControl/>
              <w:spacing w:beforeAutospacing="0" w:afterAutospacing="0" w:line="42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03F7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5" w:type="dxa"/>
            <w:noWrap w:val="0"/>
            <w:vAlign w:val="center"/>
          </w:tcPr>
          <w:p w14:paraId="528976A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138FDAD5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急诊内科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526AF5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171B56F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687BE71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500" w:type="dxa"/>
            <w:noWrap w:val="0"/>
            <w:vAlign w:val="center"/>
          </w:tcPr>
          <w:p w14:paraId="3937DC4A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2FFB101D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4681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5" w:type="dxa"/>
            <w:noWrap w:val="0"/>
            <w:vAlign w:val="center"/>
          </w:tcPr>
          <w:p w14:paraId="27F00E7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A2344B6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急诊外科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1A05E6A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4AA4DE2E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188A2E5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500" w:type="dxa"/>
            <w:noWrap w:val="0"/>
            <w:vAlign w:val="center"/>
          </w:tcPr>
          <w:p w14:paraId="5535D192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2B11D8C7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1C51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05" w:type="dxa"/>
            <w:noWrap w:val="0"/>
            <w:vAlign w:val="center"/>
          </w:tcPr>
          <w:p w14:paraId="240FCB7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5BAB9F6F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外科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61B2E49C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5B0ACA2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6DAA353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500" w:type="dxa"/>
            <w:noWrap w:val="0"/>
            <w:vAlign w:val="center"/>
          </w:tcPr>
          <w:p w14:paraId="68B21E83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5F6824D7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55B3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5" w:type="dxa"/>
            <w:noWrap w:val="0"/>
            <w:vAlign w:val="center"/>
          </w:tcPr>
          <w:p w14:paraId="7916BD6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  <w:noWrap w:val="0"/>
            <w:vAlign w:val="center"/>
          </w:tcPr>
          <w:p w14:paraId="33E50AA9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眼科</w:t>
            </w:r>
          </w:p>
        </w:tc>
        <w:tc>
          <w:tcPr>
            <w:tcW w:w="765" w:type="dxa"/>
            <w:noWrap w:val="0"/>
            <w:vAlign w:val="center"/>
          </w:tcPr>
          <w:p w14:paraId="149AC551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7D02DBE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723CDE4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临床医学    中医眼科</w:t>
            </w:r>
          </w:p>
        </w:tc>
        <w:tc>
          <w:tcPr>
            <w:tcW w:w="1500" w:type="dxa"/>
            <w:noWrap w:val="0"/>
            <w:vAlign w:val="center"/>
          </w:tcPr>
          <w:p w14:paraId="218BC166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7945DC22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74DB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5" w:type="dxa"/>
            <w:noWrap w:val="0"/>
            <w:vAlign w:val="center"/>
          </w:tcPr>
          <w:p w14:paraId="54591C0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 w14:paraId="0E6776BD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皮肤科</w:t>
            </w:r>
          </w:p>
        </w:tc>
        <w:tc>
          <w:tcPr>
            <w:tcW w:w="765" w:type="dxa"/>
            <w:noWrap w:val="0"/>
            <w:vAlign w:val="center"/>
          </w:tcPr>
          <w:p w14:paraId="61D0323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2BCBC3AF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7878782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中医皮肤科</w:t>
            </w:r>
          </w:p>
        </w:tc>
        <w:tc>
          <w:tcPr>
            <w:tcW w:w="1500" w:type="dxa"/>
            <w:noWrap w:val="0"/>
            <w:vAlign w:val="center"/>
          </w:tcPr>
          <w:p w14:paraId="1C71839A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5F314ABC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5B07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5" w:type="dxa"/>
            <w:noWrap w:val="0"/>
            <w:vAlign w:val="center"/>
          </w:tcPr>
          <w:p w14:paraId="7955B11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noWrap w:val="0"/>
            <w:vAlign w:val="center"/>
          </w:tcPr>
          <w:p w14:paraId="037B57D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放射科</w:t>
            </w:r>
          </w:p>
        </w:tc>
        <w:tc>
          <w:tcPr>
            <w:tcW w:w="765" w:type="dxa"/>
            <w:noWrap w:val="0"/>
            <w:vAlign w:val="center"/>
          </w:tcPr>
          <w:p w14:paraId="5B2A0631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06A7FCB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785" w:type="dxa"/>
            <w:noWrap w:val="0"/>
            <w:vAlign w:val="center"/>
          </w:tcPr>
          <w:p w14:paraId="1E22C8B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临床医学，医学影像学类</w:t>
            </w:r>
          </w:p>
        </w:tc>
        <w:tc>
          <w:tcPr>
            <w:tcW w:w="1500" w:type="dxa"/>
            <w:noWrap w:val="0"/>
            <w:vAlign w:val="center"/>
          </w:tcPr>
          <w:p w14:paraId="7B90F144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34A94E04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74DA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5" w:type="dxa"/>
            <w:noWrap w:val="0"/>
            <w:vAlign w:val="center"/>
          </w:tcPr>
          <w:p w14:paraId="2CF0E059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5" w:type="dxa"/>
            <w:noWrap w:val="0"/>
            <w:vAlign w:val="center"/>
          </w:tcPr>
          <w:p w14:paraId="05523FBE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超声科</w:t>
            </w:r>
          </w:p>
        </w:tc>
        <w:tc>
          <w:tcPr>
            <w:tcW w:w="765" w:type="dxa"/>
            <w:noWrap w:val="0"/>
            <w:vAlign w:val="center"/>
          </w:tcPr>
          <w:p w14:paraId="555678CF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3062A4A8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noWrap w:val="0"/>
            <w:vAlign w:val="center"/>
          </w:tcPr>
          <w:p w14:paraId="7A043255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500" w:type="dxa"/>
            <w:noWrap w:val="0"/>
            <w:vAlign w:val="center"/>
          </w:tcPr>
          <w:p w14:paraId="1C783493">
            <w:pPr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医师及以上</w:t>
            </w:r>
          </w:p>
        </w:tc>
        <w:tc>
          <w:tcPr>
            <w:tcW w:w="2725" w:type="dxa"/>
            <w:noWrap w:val="0"/>
            <w:vAlign w:val="center"/>
          </w:tcPr>
          <w:p w14:paraId="51166DC8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具有执业医师证、规培证，研究生学历优先。</w:t>
            </w:r>
          </w:p>
        </w:tc>
      </w:tr>
      <w:tr w14:paraId="7886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5" w:type="dxa"/>
            <w:noWrap w:val="0"/>
            <w:vAlign w:val="center"/>
          </w:tcPr>
          <w:p w14:paraId="15CC391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9685" w:type="dxa"/>
            <w:gridSpan w:val="6"/>
            <w:noWrap w:val="0"/>
            <w:vAlign w:val="center"/>
          </w:tcPr>
          <w:p w14:paraId="2CF2A0A8">
            <w:pPr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</w:tr>
    </w:tbl>
    <w:p w14:paraId="15E8E625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C5823"/>
    <w:rsid w:val="3F3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531</Characters>
  <Lines>0</Lines>
  <Paragraphs>0</Paragraphs>
  <TotalTime>0</TotalTime>
  <ScaleCrop>false</ScaleCrop>
  <LinksUpToDate>false</LinksUpToDate>
  <CharactersWithSpaces>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2025-08-01T01:21:00Z</dcterms:created>
  <dc:creator>Administrator</dc:creator>
  <cp:lastModifiedBy>凤</cp:lastModifiedBy>
  <dcterms:modified xsi:type="dcterms:W3CDTF">2025-08-01T08:42:26Z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eyJoZGlkIjoiMTc3NjNkMWIwZjY1OTdhNjZmZTJkODk1MGFmZTBjYWYiLCJ1c2VySWQiOiIzMTUwMzQ2MjAifQ==</vt:lpwstr>
  </property>
  <property fmtid="{D5CDD505-2E9C-101B-9397-08002B2CF9AE}" pid="4" name="ICV">
    <vt:lpwstr>640A0011DE8F4683A4DE0D5580A89F2B_12</vt:lpwstr>
  </property>
</Properties>
</file>