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B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 w14:paraId="3618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1ABF0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1945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2FE1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165BB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参加陵水黎族自治县202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（第四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员额人员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，本人郑重承诺：确认在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前已完成必要的健康体检，身体健康，无传染性疾病、精神疾病及其他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重大疾病和有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可能影响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工作的疾病。如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有隐瞒病史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由此产生的一切后果，由本人承担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277C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本人愿意承担不实承诺的相关责任，并接受相应处理。</w:t>
      </w:r>
    </w:p>
    <w:p w14:paraId="268C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32"/>
          <w:szCs w:val="32"/>
        </w:rPr>
      </w:pPr>
    </w:p>
    <w:p w14:paraId="3D9AA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69147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DFhOTFjMjY0NjYwZjY5MzRkYTBjMjUwNDhlYzk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7C478A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140FA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B21FB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540E3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975B04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06418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50445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8075B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7003B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17B4B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626E9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BF67EA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41854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174</Words>
  <Characters>177</Characters>
  <Lines>0</Lines>
  <Paragraphs>0</Paragraphs>
  <TotalTime>8</TotalTime>
  <ScaleCrop>false</ScaleCrop>
  <LinksUpToDate>false</LinksUpToDate>
  <CharactersWithSpaces>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10108</cp:lastModifiedBy>
  <cp:lastPrinted>2025-03-21T01:37:00Z</cp:lastPrinted>
  <dcterms:modified xsi:type="dcterms:W3CDTF">2025-08-04T02:57:21Z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5F5B1BA5BA4B4DEA98F9F5E0E1BD14A2_12</vt:lpwstr>
  </property>
  <property fmtid="{D5CDD505-2E9C-101B-9397-08002B2CF9AE}" pid="4" name="KSOTemplateDocerSaveRecord">
    <vt:lpwstr>eyJoZGlkIjoiNjg2MWViNDIzOTM2ZThmZjllN2Q1MWMzMDM3YmFhNzUifQ==</vt:lpwstr>
  </property>
</Properties>
</file>