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-2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2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8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8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8"/>
          <w:kern w:val="0"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8"/>
          <w:kern w:val="0"/>
          <w:sz w:val="44"/>
          <w:szCs w:val="44"/>
          <w:lang w:val="en-US" w:eastAsia="zh-CN"/>
        </w:rPr>
        <w:t>政府办公室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28"/>
          <w:kern w:val="0"/>
          <w:sz w:val="44"/>
          <w:szCs w:val="44"/>
        </w:rPr>
        <w:t>直属事业单位公开选聘工作人员岗位信息表</w:t>
      </w:r>
    </w:p>
    <w:tbl>
      <w:tblPr>
        <w:tblStyle w:val="6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421"/>
        <w:gridCol w:w="525"/>
        <w:gridCol w:w="405"/>
        <w:gridCol w:w="480"/>
        <w:gridCol w:w="1740"/>
        <w:gridCol w:w="1410"/>
        <w:gridCol w:w="1110"/>
        <w:gridCol w:w="1090"/>
        <w:gridCol w:w="425"/>
        <w:gridCol w:w="425"/>
        <w:gridCol w:w="2365"/>
        <w:gridCol w:w="510"/>
        <w:gridCol w:w="345"/>
        <w:gridCol w:w="1033"/>
        <w:gridCol w:w="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9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51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政府发展研究中心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中国语言文学类，经济贸易类，财政金融类，公共管理类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工作需要 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三明市12345政务服务便民热线中心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工作需要 督查</w:t>
            </w:r>
          </w:p>
        </w:tc>
      </w:tr>
    </w:tbl>
    <w:p>
      <w:pPr>
        <w:spacing w:line="360" w:lineRule="exact"/>
      </w:pPr>
      <w:bookmarkStart w:id="0" w:name="_GoBack"/>
      <w:bookmarkEnd w:id="0"/>
    </w:p>
    <w:sectPr>
      <w:pgSz w:w="16838" w:h="11906" w:orient="landscape"/>
      <w:pgMar w:top="1417" w:right="1984" w:bottom="1417" w:left="209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D43C3"/>
    <w:rsid w:val="2FBF4367"/>
    <w:rsid w:val="3B3F7798"/>
    <w:rsid w:val="3B6FA924"/>
    <w:rsid w:val="3DB67D06"/>
    <w:rsid w:val="3EAB0813"/>
    <w:rsid w:val="3EEFF064"/>
    <w:rsid w:val="3FFA9612"/>
    <w:rsid w:val="3FFFDEF9"/>
    <w:rsid w:val="5EDF9524"/>
    <w:rsid w:val="5EDF9529"/>
    <w:rsid w:val="64FF03B3"/>
    <w:rsid w:val="677F3008"/>
    <w:rsid w:val="67FB03DD"/>
    <w:rsid w:val="6AF70EB9"/>
    <w:rsid w:val="6BD9DD8A"/>
    <w:rsid w:val="6BEBEFF1"/>
    <w:rsid w:val="73FD4008"/>
    <w:rsid w:val="76FBE09D"/>
    <w:rsid w:val="76FFDCB2"/>
    <w:rsid w:val="78FFBEBC"/>
    <w:rsid w:val="79EF2755"/>
    <w:rsid w:val="7ABE2C75"/>
    <w:rsid w:val="7BB7298D"/>
    <w:rsid w:val="7E73D7A4"/>
    <w:rsid w:val="7F79332E"/>
    <w:rsid w:val="7FBF6A54"/>
    <w:rsid w:val="7FBFDB42"/>
    <w:rsid w:val="7FCF84D5"/>
    <w:rsid w:val="7FEFF42C"/>
    <w:rsid w:val="AB9F32B3"/>
    <w:rsid w:val="BB6EB7D2"/>
    <w:rsid w:val="BF746713"/>
    <w:rsid w:val="BFE7097B"/>
    <w:rsid w:val="C7FEF693"/>
    <w:rsid w:val="CFE1CCA2"/>
    <w:rsid w:val="D548AC97"/>
    <w:rsid w:val="DCF6EBFB"/>
    <w:rsid w:val="DF7EA530"/>
    <w:rsid w:val="DFFAF55A"/>
    <w:rsid w:val="ED5E5F10"/>
    <w:rsid w:val="EFFBAEA1"/>
    <w:rsid w:val="F4EEB596"/>
    <w:rsid w:val="F5FFF6A5"/>
    <w:rsid w:val="F73B1A77"/>
    <w:rsid w:val="F8FFC76C"/>
    <w:rsid w:val="FD1FAD9A"/>
    <w:rsid w:val="FD7BC377"/>
    <w:rsid w:val="FDFFBF6A"/>
    <w:rsid w:val="FF5E64EC"/>
    <w:rsid w:val="FF760145"/>
    <w:rsid w:val="FF7B195C"/>
    <w:rsid w:val="FF7F7865"/>
    <w:rsid w:val="FFEF1938"/>
    <w:rsid w:val="FFFD6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 </cp:lastModifiedBy>
  <dcterms:modified xsi:type="dcterms:W3CDTF">2025-09-02T17:57:11Z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