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3329">
      <w:pPr>
        <w:widowControl/>
        <w:jc w:val="left"/>
        <w:rPr>
          <w:rFonts w:hint="eastAsia" w:ascii="宋体" w:hAnsi="宋体" w:eastAsia="宋体" w:cs="宋体"/>
          <w:kern w:val="0"/>
          <w:sz w:val="44"/>
          <w:szCs w:val="44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2</w:t>
      </w:r>
    </w:p>
    <w:p w14:paraId="7DABA6E2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祁门县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消防救援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t>大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队202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年政府专职队员</w:t>
      </w:r>
    </w:p>
    <w:p w14:paraId="746E82C0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招聘体能测试、岗位适应性测试项目及标准</w:t>
      </w:r>
    </w:p>
    <w:p w14:paraId="3098FC0B">
      <w:pPr>
        <w:widowControl/>
        <w:spacing w:line="400" w:lineRule="exact"/>
        <w:jc w:val="center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</w:p>
    <w:p w14:paraId="241133D9">
      <w:pPr>
        <w:widowControl/>
        <w:spacing w:line="40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2"/>
        <w:tblW w:w="101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471"/>
        <w:gridCol w:w="275"/>
        <w:gridCol w:w="749"/>
        <w:gridCol w:w="750"/>
        <w:gridCol w:w="750"/>
        <w:gridCol w:w="746"/>
        <w:gridCol w:w="5"/>
        <w:gridCol w:w="743"/>
        <w:gridCol w:w="6"/>
        <w:gridCol w:w="740"/>
        <w:gridCol w:w="10"/>
        <w:gridCol w:w="103"/>
        <w:gridCol w:w="634"/>
        <w:gridCol w:w="13"/>
        <w:gridCol w:w="92"/>
        <w:gridCol w:w="641"/>
        <w:gridCol w:w="17"/>
        <w:gridCol w:w="81"/>
        <w:gridCol w:w="739"/>
        <w:gridCol w:w="865"/>
      </w:tblGrid>
      <w:tr w14:paraId="55304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835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项目</w:t>
            </w:r>
          </w:p>
        </w:tc>
        <w:tc>
          <w:tcPr>
            <w:tcW w:w="7565" w:type="dxa"/>
            <w:gridSpan w:val="19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FB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体能测试成绩对应分值、测试办法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2C4F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1FA7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FE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0B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1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6D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2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4C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3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27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4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41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5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B6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6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88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7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D5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8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BA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9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60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pacing w:val="-10"/>
                <w:kern w:val="0"/>
                <w:sz w:val="24"/>
              </w:rPr>
            </w:pPr>
            <w:r>
              <w:rPr>
                <w:rFonts w:hint="default" w:eastAsia="楷体_GB2312"/>
                <w:spacing w:val="-10"/>
                <w:kern w:val="0"/>
                <w:sz w:val="24"/>
                <w:lang w:bidi="ar"/>
              </w:rPr>
              <w:t>10</w:t>
            </w:r>
            <w:r>
              <w:rPr>
                <w:rFonts w:hint="default" w:ascii="楷体_GB2312" w:eastAsia="楷体_GB2312" w:cs="楷体_GB2312"/>
                <w:spacing w:val="-10"/>
                <w:kern w:val="0"/>
                <w:sz w:val="24"/>
                <w:lang w:bidi="ar"/>
              </w:rPr>
              <w:t>分</w:t>
            </w:r>
          </w:p>
        </w:tc>
        <w:tc>
          <w:tcPr>
            <w:tcW w:w="8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338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443F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FB9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1000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米跑</w:t>
            </w:r>
          </w:p>
          <w:p w14:paraId="352B7F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（分、秒）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88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4′35″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8D01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4′20″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FC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4′15″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44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4′10″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3E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4′05″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15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4′00″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F8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3′55″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B6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3′50″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BF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3′45″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FB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3′40″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75DF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必考项目</w:t>
            </w:r>
          </w:p>
        </w:tc>
      </w:tr>
      <w:tr w14:paraId="21D22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5E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D8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分组考核。</w:t>
            </w:r>
          </w:p>
          <w:p w14:paraId="34BC3B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在跑道或平地上标出起点线，考生从起点线处听到起跑口令后起跑，完成</w:t>
            </w:r>
            <w:r>
              <w:rPr>
                <w:rFonts w:hint="default" w:eastAsia="仿宋_GB2312" w:cs="Calibri"/>
                <w:sz w:val="24"/>
                <w:lang w:bidi="ar"/>
              </w:rPr>
              <w:t>1000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米距离到达终点线，记录时间。</w:t>
            </w:r>
          </w:p>
          <w:p w14:paraId="3F8302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考核以完成时间计算成绩。</w:t>
            </w:r>
          </w:p>
          <w:p w14:paraId="26B6F3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6D5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21CA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B707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原地跳高</w:t>
            </w:r>
          </w:p>
          <w:p w14:paraId="79F900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（厘米）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DB0C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40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C14F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C31D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9FD0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4841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55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FAFA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57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C42A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60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B83E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63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F533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5071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67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63BB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小标宋简体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2CC6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381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ABE4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0FC519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次。</w:t>
            </w:r>
          </w:p>
          <w:p w14:paraId="1A887D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考核以完成跳起高度计算成绩。</w:t>
            </w:r>
          </w:p>
          <w:p w14:paraId="4E4A1E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3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厘米增加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B77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69CD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102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立定跳远</w:t>
            </w:r>
          </w:p>
          <w:p w14:paraId="2DF04F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（米）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4C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  <w:highlight w:val="darkGray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2.01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EAA0F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  <w:highlight w:val="darkGray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2.13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65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2.18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79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2.23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FD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2.28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FA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2.33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FF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2.38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4F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2.43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C7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2.48</w:t>
            </w:r>
          </w:p>
        </w:tc>
        <w:tc>
          <w:tcPr>
            <w:tcW w:w="82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4C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2.53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7B4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7F314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4A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E6D8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0B615A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次。</w:t>
            </w:r>
          </w:p>
          <w:p w14:paraId="7CFB71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考核以完成跳出长度计算成绩。</w:t>
            </w:r>
          </w:p>
          <w:p w14:paraId="6D65FC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厘米增加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96B5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0D9C1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297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项目</w:t>
            </w: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C064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体能测试成绩对应分值、测试办法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2A74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34FD1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8E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E386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1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A30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2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DF0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3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F375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4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B48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5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8FE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6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8D8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7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EA6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8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1A1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9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35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pacing w:val="-10"/>
                <w:kern w:val="0"/>
                <w:sz w:val="24"/>
              </w:rPr>
            </w:pPr>
            <w:r>
              <w:rPr>
                <w:rFonts w:hint="default" w:eastAsia="楷体_GB2312"/>
                <w:spacing w:val="-10"/>
                <w:kern w:val="0"/>
                <w:sz w:val="24"/>
                <w:lang w:bidi="ar"/>
              </w:rPr>
              <w:t>10</w:t>
            </w:r>
            <w:r>
              <w:rPr>
                <w:rFonts w:hint="default" w:ascii="楷体_GB2312" w:eastAsia="楷体_GB2312" w:cs="楷体_GB2312"/>
                <w:spacing w:val="-10"/>
                <w:kern w:val="0"/>
                <w:sz w:val="24"/>
                <w:lang w:bidi="ar"/>
              </w:rPr>
              <w:t>分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AE54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5CB04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48C4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单杠引体向上（次</w:t>
            </w:r>
            <w:r>
              <w:rPr>
                <w:rFonts w:hint="default" w:eastAsia="黑体"/>
                <w:sz w:val="24"/>
                <w:lang w:bidi="ar"/>
              </w:rPr>
              <w:t>/2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分钟）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892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-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FD2B6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262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546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49C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A01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F70C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A55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7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B1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9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6851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424B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0D0F7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8A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6B45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3C4A1C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00A115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考核以完成次数计算成绩。</w:t>
            </w:r>
          </w:p>
          <w:p w14:paraId="3C173C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2A8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2C85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10A6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俯卧撑</w:t>
            </w:r>
          </w:p>
          <w:p w14:paraId="7BAF2B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（次</w:t>
            </w:r>
            <w:r>
              <w:rPr>
                <w:rFonts w:hint="default" w:eastAsia="黑体"/>
                <w:sz w:val="24"/>
                <w:lang w:bidi="ar"/>
              </w:rPr>
              <w:t>/2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分钟）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0A96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0432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5A70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BDF0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8D40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18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6E4F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22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151A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27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362C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32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2CFF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38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4DC2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66D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9A54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9B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9ABB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020245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5AC6F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6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F540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A6CA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A38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</w:t>
            </w:r>
            <w:r>
              <w:rPr>
                <w:rFonts w:hint="default" w:eastAsia="黑体" w:cs="Calibri"/>
                <w:sz w:val="24"/>
                <w:lang w:bidi="ar"/>
              </w:rPr>
              <w:t>×4</w:t>
            </w:r>
          </w:p>
          <w:p w14:paraId="1A5C2B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往返跑</w:t>
            </w:r>
          </w:p>
          <w:p w14:paraId="458FE5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（秒）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C120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153" w:leftChars="-73" w:right="-204" w:rightChars="-9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14″5</w:t>
            </w:r>
          </w:p>
        </w:tc>
        <w:tc>
          <w:tcPr>
            <w:tcW w:w="749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98EF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13″3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507C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12″8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96D3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12″3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B310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11″8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F958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</w:t>
            </w:r>
            <w:r>
              <w:rPr>
                <w:rFonts w:hint="default" w:cs="Calibri"/>
                <w:kern w:val="0"/>
                <w:sz w:val="24"/>
                <w:lang w:bidi="ar"/>
              </w:rPr>
              <w:t>1″3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B58A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10″8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FADB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10″4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C9C6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10″1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4277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9″8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F44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6C5FC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72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AF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4F5080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次往返。连续完成</w:t>
            </w:r>
            <w:r>
              <w:rPr>
                <w:rFonts w:hint="default" w:eastAsia="仿宋_GB2312" w:cs="Calibri"/>
                <w:sz w:val="24"/>
                <w:lang w:bidi="ar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次往返，记录时间。</w:t>
            </w:r>
          </w:p>
          <w:p w14:paraId="6F48A5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考核以完成时间计算成绩。</w:t>
            </w:r>
            <w:bookmarkStart w:id="0" w:name="_GoBack"/>
            <w:bookmarkEnd w:id="0"/>
          </w:p>
          <w:p w14:paraId="070C17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0.1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E72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65F69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8BA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米跑（秒）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7D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17″3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A0F0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15″9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6D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15″6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43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15″3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DE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15″0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9F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14″7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14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14″4</w:t>
            </w:r>
          </w:p>
        </w:tc>
        <w:tc>
          <w:tcPr>
            <w:tcW w:w="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E6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14″1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9A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13″8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2F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13″5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28F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435B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16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842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分组考核。</w:t>
            </w:r>
          </w:p>
          <w:p w14:paraId="385ED0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</w:t>
            </w:r>
            <w:r>
              <w:rPr>
                <w:rFonts w:hint="default" w:eastAsia="仿宋_GB2312" w:cs="Calibri"/>
                <w:sz w:val="24"/>
                <w:lang w:bidi="ar"/>
              </w:rPr>
              <w:t>100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米长直线跑道上标出起点线和终点线，考生从起点线处听到起跑口令后起跑，通过终点线记录时间。</w:t>
            </w:r>
          </w:p>
          <w:p w14:paraId="19D569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抢跑犯规，重新组织起跑；跑出本道或用其他方式干扰、阻碍他人者不记录成绩。</w:t>
            </w:r>
          </w:p>
          <w:p w14:paraId="101C6B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0.3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257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694ED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7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42436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  <w:tc>
          <w:tcPr>
            <w:tcW w:w="843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9994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总成绩最高</w:t>
            </w:r>
            <w:r>
              <w:rPr>
                <w:rFonts w:hint="default" w:eastAsia="仿宋_GB2312" w:cs="Calibri"/>
                <w:sz w:val="24"/>
                <w:lang w:bidi="ar"/>
              </w:rPr>
              <w:t>40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分，单项未取得有效成绩的不予招录。</w:t>
            </w:r>
          </w:p>
          <w:p w14:paraId="34568D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测试项目及标准中</w:t>
            </w:r>
            <w:r>
              <w:rPr>
                <w:rFonts w:hint="default" w:eastAsia="仿宋_GB2312" w:cs="Calibri"/>
                <w:sz w:val="24"/>
                <w:lang w:bidi="ar"/>
              </w:rPr>
              <w:t>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以上</w:t>
            </w:r>
            <w:r>
              <w:rPr>
                <w:rFonts w:hint="default" w:eastAsia="仿宋_GB2312" w:cs="Calibri"/>
                <w:sz w:val="24"/>
                <w:lang w:bidi="ar"/>
              </w:rPr>
              <w:t>”“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以下</w:t>
            </w:r>
            <w:r>
              <w:rPr>
                <w:rFonts w:hint="default" w:eastAsia="仿宋_GB2312" w:cs="Calibri"/>
                <w:sz w:val="24"/>
                <w:lang w:bidi="ar"/>
              </w:rPr>
              <w:t>”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均含本级、本数。</w:t>
            </w:r>
          </w:p>
        </w:tc>
      </w:tr>
      <w:tr w14:paraId="1DBA7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178" w:type="dxa"/>
            <w:gridSpan w:val="2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F912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岗位适应性测试项目及标准</w:t>
            </w:r>
          </w:p>
        </w:tc>
      </w:tr>
      <w:tr w14:paraId="6F470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CD7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项目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975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测试办法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B6D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优秀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563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良好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EF8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中等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FDBD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一般</w:t>
            </w:r>
          </w:p>
        </w:tc>
      </w:tr>
      <w:tr w14:paraId="2909F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F533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负重登六楼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060A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考生佩戴消防头盔及消防安全腰带，手提两盘</w:t>
            </w:r>
            <w:r>
              <w:rPr>
                <w:rFonts w:hint="default" w:eastAsia="仿宋_GB2312"/>
                <w:sz w:val="24"/>
                <w:lang w:bidi="ar"/>
              </w:rPr>
              <w:t>65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毫米口径水带，从一楼楼梯口登至六楼楼梯口。记录时间。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E013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1′15″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B51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1′30″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E48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1′40″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56F6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1′50″</w:t>
            </w:r>
          </w:p>
        </w:tc>
      </w:tr>
      <w:tr w14:paraId="4C9B0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8AB1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原地攀登六米拉梯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200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534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10″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413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15″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A8B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20″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2975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25″</w:t>
            </w:r>
          </w:p>
        </w:tc>
      </w:tr>
      <w:tr w14:paraId="70D6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3F6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黑暗环境搜寻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5A9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考生穿着全套消防员防护装具，从长度为</w:t>
            </w:r>
            <w:r>
              <w:rPr>
                <w:rFonts w:hint="default" w:eastAsia="仿宋_GB2312"/>
                <w:sz w:val="24"/>
                <w:lang w:bidi="ar"/>
              </w:rPr>
              <w:t>20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米的封闭式</w:t>
            </w:r>
            <w:r>
              <w:rPr>
                <w:rFonts w:hint="default" w:eastAsia="仿宋_GB2312" w:cs="Calibri"/>
                <w:sz w:val="24"/>
                <w:lang w:bidi="ar"/>
              </w:rPr>
              <w:t>L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型通道一侧进入，以双手双膝匍匐前进的姿势从</w:t>
            </w:r>
            <w:r>
              <w:rPr>
                <w:rFonts w:hint="default" w:eastAsia="仿宋_GB2312" w:cs="Calibri"/>
                <w:sz w:val="24"/>
                <w:lang w:bidi="ar"/>
              </w:rPr>
              <w:t>L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型通道另一侧穿出。记录时间。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597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38″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622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40″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C72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42″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3244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45″</w:t>
            </w:r>
          </w:p>
        </w:tc>
      </w:tr>
      <w:tr w14:paraId="6177E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B21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拖拽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636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考生佩戴消防头盔及消防安全腰带，将</w:t>
            </w:r>
            <w:r>
              <w:rPr>
                <w:rFonts w:hint="default" w:eastAsia="仿宋_GB2312"/>
                <w:sz w:val="24"/>
                <w:lang w:bidi="ar"/>
              </w:rPr>
              <w:t>60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公斤重的假人从起点线拖拽至距离起点线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米处的终点线（假人整体越过终点线）。记录时间。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908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12″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880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13″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F36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14″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C35B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15″</w:t>
            </w:r>
          </w:p>
        </w:tc>
      </w:tr>
      <w:tr w14:paraId="6A22A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19DA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  <w:tc>
          <w:tcPr>
            <w:tcW w:w="795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694D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单项成绩未达到</w:t>
            </w:r>
            <w:r>
              <w:rPr>
                <w:rFonts w:hint="default" w:eastAsia="仿宋_GB2312" w:cs="Calibri"/>
                <w:sz w:val="24"/>
                <w:lang w:bidi="ar"/>
              </w:rPr>
              <w:t>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一般</w:t>
            </w:r>
            <w:r>
              <w:rPr>
                <w:rFonts w:hint="default" w:eastAsia="仿宋_GB2312" w:cs="Calibri"/>
                <w:sz w:val="24"/>
                <w:lang w:bidi="ar"/>
              </w:rPr>
              <w:t>”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标准的不予招录。</w:t>
            </w:r>
          </w:p>
        </w:tc>
      </w:tr>
    </w:tbl>
    <w:p w14:paraId="3B1408BA"/>
    <w:p w14:paraId="07478F02"/>
    <w:p w14:paraId="2AF8617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17506"/>
    <w:rsid w:val="11F17506"/>
    <w:rsid w:val="66B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2025-06-03T03:34:00Z</dcterms:created>
  <dc:creator>班导</dc:creator>
  <cp:lastModifiedBy>班导</cp:lastModifiedBy>
  <dcterms:modified xsi:type="dcterms:W3CDTF">2025-06-03T03:35:09Z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DE99FDC3707F419293A47C7400A38BE5_13</vt:lpwstr>
  </property>
  <property fmtid="{D5CDD505-2E9C-101B-9397-08002B2CF9AE}" pid="4" name="KSOTemplateDocerSaveRecord">
    <vt:lpwstr>eyJoZGlkIjoiMjUyNjA4MDI2YTUxNDM4OWY0OTQ0ZDllMDk0ODgxMDkiLCJ1c2VySWQiOiI5MDc4OTE3OTAifQ==</vt:lpwstr>
  </property>
</Properties>
</file>