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244A9">
      <w:pPr>
        <w:keepNext w:val="0"/>
        <w:keepLines w:val="0"/>
        <w:pageBreakBefore w:val="0"/>
        <w:widowControl/>
        <w:tabs>
          <w:tab w:val="left" w:pos="1066"/>
        </w:tabs>
        <w:kinsoku/>
        <w:wordWrap/>
        <w:overflowPunct/>
        <w:topLinePunct w:val="0"/>
        <w:autoSpaceDE/>
        <w:autoSpaceDN/>
        <w:bidi w:val="0"/>
        <w:adjustRightInd/>
        <w:snapToGrid/>
        <w:spacing w:after="157" w:afterLines="50" w:line="640" w:lineRule="exact"/>
        <w:jc w:val="left"/>
        <w:textAlignment w:val="auto"/>
        <w:rPr>
          <w:rFonts w:hint="default" w:eastAsia="黑体"/>
          <w:kern w:val="0"/>
          <w:sz w:val="32"/>
          <w:szCs w:val="32"/>
          <w:lang w:val="en-US" w:eastAsia="zh-CN"/>
        </w:rPr>
      </w:pPr>
      <w:bookmarkStart w:id="0" w:name="_GoBack"/>
      <w:r>
        <w:rPr>
          <w:rFonts w:hint="eastAsia" w:eastAsia="黑体"/>
          <w:kern w:val="0"/>
          <w:sz w:val="32"/>
          <w:szCs w:val="32"/>
          <w:lang w:val="en-US" w:eastAsia="zh-CN"/>
        </w:rPr>
        <w:t>附件2</w:t>
      </w:r>
    </w:p>
    <w:p w14:paraId="6F982E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延安市森林草原消防机动大队队员招聘</w:t>
      </w:r>
    </w:p>
    <w:p w14:paraId="6531E5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体能测试个人风险责任承诺书</w:t>
      </w:r>
      <w:bookmarkEnd w:id="0"/>
    </w:p>
    <w:p w14:paraId="6D75D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7BC5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本人为延安市森林草原消防机动大队队员招聘应聘人员，现郑重承诺如下：</w:t>
      </w:r>
    </w:p>
    <w:p w14:paraId="49D9B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自愿参加本次体能测试，测试期间严格遵守国家法律法规及有关规定，严格按照招聘单位安排和要求参加测试。如在测试期间因本人违法违纪违规或不慎导致本人或他人人身伤害或财产损失的，均由本人承担全部责任，与招聘单位无关。</w:t>
      </w:r>
    </w:p>
    <w:p w14:paraId="0A66D1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身体健康状况良好，未隐瞒病史，未服用任何有助提高测试成绩的辅助性药物，能够正确判断参加体能测试可能引发的后果。如在测试期间因本人隐瞒个人身体健康状况或服用有助提高测试成绩的辅助性药物，造成人员伤亡等后果的，由本人承担全部责任，与招聘单位无关。</w:t>
      </w:r>
    </w:p>
    <w:p w14:paraId="6AD6B8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三、本人如未在规定时间内参加体能测试中的任何一个项目，同意接受该项目记为“零”分。</w:t>
      </w:r>
    </w:p>
    <w:p w14:paraId="6FAC8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四、测试前，招聘单位已明确告知本人此次体能测试相关要求和全部内容，并就该承诺书的承诺事项进行了说明和风险告知，本人完全知晓并接受。</w:t>
      </w:r>
    </w:p>
    <w:p w14:paraId="5308A1A4">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 诺 人：</w:t>
      </w:r>
    </w:p>
    <w:p w14:paraId="7BFAB753">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5992B3FF">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16D69D41"/>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14D11"/>
    <w:rsid w:val="0551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2025-09-02T00:45:00Z</dcterms:created>
  <dc:creator>liuxiesky</dc:creator>
  <cp:lastModifiedBy>liuxiesky</cp:lastModifiedBy>
  <dcterms:modified xsi:type="dcterms:W3CDTF">2025-09-02T00:49:19Z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71D8B986B40E45D8AB849E52B39B9E0D_11</vt:lpwstr>
  </property>
  <property fmtid="{D5CDD505-2E9C-101B-9397-08002B2CF9AE}" pid="4" name="KSOTemplateDocerSaveRecord">
    <vt:lpwstr>eyJoZGlkIjoiNjhkMmQxMmM2NmI2ZDMzZjQyZTVlMDhjY2U0NDk1MGMiLCJ1c2VySWQiOiIxMDIyNzUwNSJ9</vt:lpwstr>
  </property>
</Properties>
</file>