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left"/>
        <w:outlineLvl w:val="9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件1：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outlineLvl w:val="9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四川能投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宜宾市叙州</w:t>
      </w:r>
      <w:r>
        <w:rPr>
          <w:rFonts w:hint="eastAsia" w:ascii="黑体" w:eastAsia="黑体"/>
          <w:b/>
          <w:sz w:val="44"/>
          <w:szCs w:val="44"/>
        </w:rPr>
        <w:t>电力有限公司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jc w:val="center"/>
        <w:outlineLvl w:val="9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员工应聘登记表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auto"/>
        <w:outlineLvl w:val="9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编号：                                                                年    月   日</w:t>
      </w:r>
    </w:p>
    <w:tbl>
      <w:tblPr>
        <w:tblStyle w:val="3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8"/>
        <w:gridCol w:w="572"/>
        <w:gridCol w:w="33"/>
        <w:gridCol w:w="159"/>
        <w:gridCol w:w="124"/>
        <w:gridCol w:w="142"/>
        <w:gridCol w:w="51"/>
        <w:gridCol w:w="516"/>
        <w:gridCol w:w="296"/>
        <w:gridCol w:w="381"/>
        <w:gridCol w:w="430"/>
        <w:gridCol w:w="39"/>
        <w:gridCol w:w="245"/>
        <w:gridCol w:w="167"/>
        <w:gridCol w:w="13"/>
        <w:gridCol w:w="426"/>
        <w:gridCol w:w="295"/>
        <w:gridCol w:w="233"/>
        <w:gridCol w:w="42"/>
        <w:gridCol w:w="523"/>
        <w:gridCol w:w="421"/>
        <w:gridCol w:w="429"/>
        <w:gridCol w:w="113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 年月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-5" w:leftChars="-9" w:hanging="14" w:hangingChars="7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全日制最高学历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</w:t>
            </w:r>
          </w:p>
        </w:tc>
        <w:tc>
          <w:tcPr>
            <w:tcW w:w="21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学制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年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在职教育最高学历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</w:t>
            </w:r>
          </w:p>
        </w:tc>
        <w:tc>
          <w:tcPr>
            <w:tcW w:w="21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学制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年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  <w:tc>
          <w:tcPr>
            <w:tcW w:w="302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技能技术与执业资格</w:t>
            </w:r>
          </w:p>
        </w:tc>
        <w:tc>
          <w:tcPr>
            <w:tcW w:w="4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</w:tc>
        <w:tc>
          <w:tcPr>
            <w:tcW w:w="302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9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水平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现职  岗位</w:t>
            </w:r>
          </w:p>
        </w:tc>
        <w:tc>
          <w:tcPr>
            <w:tcW w:w="302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任现职时间</w:t>
            </w:r>
          </w:p>
        </w:tc>
        <w:tc>
          <w:tcPr>
            <w:tcW w:w="19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741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外语水平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  岗位</w:t>
            </w:r>
          </w:p>
        </w:tc>
        <w:tc>
          <w:tcPr>
            <w:tcW w:w="5815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是否服从调配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   方式</w:t>
            </w:r>
          </w:p>
        </w:tc>
        <w:tc>
          <w:tcPr>
            <w:tcW w:w="21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座机：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手机：</w:t>
            </w:r>
          </w:p>
        </w:tc>
        <w:tc>
          <w:tcPr>
            <w:tcW w:w="12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-105" w:leftChars="-50" w:right="-105" w:rightChars="-50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3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个人兴趣、爱好、特长</w:t>
            </w:r>
          </w:p>
        </w:tc>
        <w:tc>
          <w:tcPr>
            <w:tcW w:w="496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-105" w:leftChars="-50" w:right="-105" w:rightChars="-50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薪酬要求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家庭地址</w:t>
            </w:r>
          </w:p>
        </w:tc>
        <w:tc>
          <w:tcPr>
            <w:tcW w:w="496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邮编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学习经历（自高中填起）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月至  年  月</w:t>
            </w: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在何学校何专业毕业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证明人及证书编号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7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月至  年 月</w:t>
            </w: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在何单位何部门、岗位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任何职</w:t>
            </w: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168" w:firstLineChars="80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 要 技 能 与 资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   间</w:t>
            </w: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技能、资格名称和等级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何单位授予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获 奖 励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家 庭 主 要 成 员 及 重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  谓</w:t>
            </w: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outlineLvl w:val="9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价</w:t>
            </w:r>
          </w:p>
        </w:tc>
        <w:tc>
          <w:tcPr>
            <w:tcW w:w="8572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81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860"/>
                <w:tab w:val="left" w:pos="7020"/>
              </w:tabs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以上所填上述各项均属事实，若有不实或虚构，愿受取消报名资格或受聘用后解除之处分。</w:t>
            </w:r>
          </w:p>
          <w:p>
            <w:pPr>
              <w:keepNext w:val="0"/>
              <w:keepLines w:val="0"/>
              <w:pageBreakBefore w:val="0"/>
              <w:tabs>
                <w:tab w:val="left" w:pos="4860"/>
                <w:tab w:val="left" w:pos="7020"/>
              </w:tabs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860"/>
                <w:tab w:val="left" w:pos="7020"/>
              </w:tabs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outlineLvl w:val="9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确认签名：</w:t>
            </w:r>
          </w:p>
          <w:p>
            <w:pPr>
              <w:keepNext w:val="0"/>
              <w:keepLines w:val="0"/>
              <w:pageBreakBefore w:val="0"/>
              <w:tabs>
                <w:tab w:val="left" w:pos="4860"/>
                <w:tab w:val="left" w:pos="7020"/>
              </w:tabs>
              <w:kinsoku/>
              <w:overflowPunct/>
              <w:topLinePunct w:val="0"/>
              <w:bidi w:val="0"/>
              <w:spacing w:line="360" w:lineRule="auto"/>
              <w:outlineLvl w:val="9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Cs w:val="21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outlineLvl w:val="9"/>
        <w:rPr>
          <w:rFonts w:hint="eastAsia" w:ascii="仿宋_GB2312" w:hAnsi="宋体" w:eastAsia="仿宋_GB2312"/>
          <w:b/>
          <w:bCs/>
        </w:rPr>
      </w:pPr>
      <w:r>
        <w:rPr>
          <w:rFonts w:hint="eastAsia" w:ascii="仿宋_GB2312" w:hAnsi="宋体" w:eastAsia="仿宋_GB2312"/>
          <w:b/>
          <w:bCs/>
        </w:rPr>
        <w:t>注</w:t>
      </w:r>
      <w:r>
        <w:rPr>
          <w:rFonts w:hint="eastAsia" w:ascii="仿宋_GB2312" w:hAnsi="宋体" w:eastAsia="仿宋_GB2312"/>
          <w:bCs/>
        </w:rPr>
        <w:t>：</w:t>
      </w:r>
      <w:r>
        <w:rPr>
          <w:rFonts w:hint="eastAsia" w:ascii="仿宋_GB2312" w:hAnsi="宋体" w:eastAsia="仿宋_GB2312"/>
        </w:rPr>
        <w:t>1、“编号”应聘者本人不填写；主要工作经历起始后不得间断，有“待业”时间的予以注明。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2、本表提交电子文档；贴照片处贴上近期同底正面免冠彩色电子照片。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0" w:firstLineChars="200"/>
        <w:outlineLvl w:val="9"/>
        <w:rPr>
          <w:rFonts w:hint="default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</w:rPr>
        <w:t>3、应聘者同时提供本人身份证、毕业证书、学历证书、资格证书等扫描件。</w:t>
      </w:r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5AB"/>
    <w:rsid w:val="03A461C6"/>
    <w:rsid w:val="03D53871"/>
    <w:rsid w:val="05432019"/>
    <w:rsid w:val="05670A22"/>
    <w:rsid w:val="07C546D6"/>
    <w:rsid w:val="09B647F0"/>
    <w:rsid w:val="09BA060C"/>
    <w:rsid w:val="0AFC1873"/>
    <w:rsid w:val="0C0A7AFF"/>
    <w:rsid w:val="0C292214"/>
    <w:rsid w:val="0CE02843"/>
    <w:rsid w:val="0FE637FA"/>
    <w:rsid w:val="137D39ED"/>
    <w:rsid w:val="13AA2BA1"/>
    <w:rsid w:val="1664709C"/>
    <w:rsid w:val="17AF79E2"/>
    <w:rsid w:val="182F4893"/>
    <w:rsid w:val="1E803E86"/>
    <w:rsid w:val="1E9F0F61"/>
    <w:rsid w:val="22105998"/>
    <w:rsid w:val="22904FAB"/>
    <w:rsid w:val="22E06630"/>
    <w:rsid w:val="23112F9B"/>
    <w:rsid w:val="247E55F5"/>
    <w:rsid w:val="25B05A52"/>
    <w:rsid w:val="2997606E"/>
    <w:rsid w:val="2B1B152A"/>
    <w:rsid w:val="2B2E69F6"/>
    <w:rsid w:val="2C4472CB"/>
    <w:rsid w:val="35FA54C4"/>
    <w:rsid w:val="390C0322"/>
    <w:rsid w:val="3A4F74A1"/>
    <w:rsid w:val="3BDF320A"/>
    <w:rsid w:val="3D5A3FB2"/>
    <w:rsid w:val="4109049E"/>
    <w:rsid w:val="41F12821"/>
    <w:rsid w:val="439530E8"/>
    <w:rsid w:val="43B15AF3"/>
    <w:rsid w:val="46C04AE1"/>
    <w:rsid w:val="4DA155CD"/>
    <w:rsid w:val="4E5D7245"/>
    <w:rsid w:val="53220A8C"/>
    <w:rsid w:val="54E6254D"/>
    <w:rsid w:val="57BB47CB"/>
    <w:rsid w:val="5B4A4B4C"/>
    <w:rsid w:val="5E2926A9"/>
    <w:rsid w:val="5EEC48A4"/>
    <w:rsid w:val="5FF2AA7D"/>
    <w:rsid w:val="61CB5667"/>
    <w:rsid w:val="6CE07C00"/>
    <w:rsid w:val="73406235"/>
    <w:rsid w:val="738557A7"/>
    <w:rsid w:val="748C0265"/>
    <w:rsid w:val="76A333E3"/>
    <w:rsid w:val="7A060021"/>
    <w:rsid w:val="7F4F6009"/>
    <w:rsid w:val="7F716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 w:val="32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  <w:style w:type="character" w:customStyle="1" w:styleId="8">
    <w:name w:val="已访问的超链接1"/>
    <w:basedOn w:val="6"/>
    <w:link w:val="1"/>
    <w:qFormat/>
    <w:uiPriority w:val="0"/>
    <w:rPr>
      <w:color w:val="333333"/>
      <w:u w:val="none"/>
    </w:rPr>
  </w:style>
  <w:style w:type="character" w:customStyle="1" w:styleId="9">
    <w:name w:val="超链接1"/>
    <w:basedOn w:val="6"/>
    <w:link w:val="1"/>
    <w:qFormat/>
    <w:uiPriority w:val="0"/>
    <w:rPr>
      <w:color w:val="333333"/>
      <w:u w:val="none"/>
    </w:rPr>
  </w:style>
  <w:style w:type="character" w:customStyle="1" w:styleId="10">
    <w:name w:val="页脚 Char"/>
    <w:basedOn w:val="6"/>
    <w:link w:val="11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wzzc"/>
    <w:basedOn w:val="6"/>
    <w:link w:val="1"/>
    <w:qFormat/>
    <w:uiPriority w:val="0"/>
  </w:style>
  <w:style w:type="character" w:customStyle="1" w:styleId="13">
    <w:name w:val="日期 Char"/>
    <w:basedOn w:val="6"/>
    <w:link w:val="14"/>
    <w:semiHidden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4">
    <w:name w:val="日期1"/>
    <w:basedOn w:val="1"/>
    <w:link w:val="13"/>
    <w:qFormat/>
    <w:uiPriority w:val="0"/>
    <w:pPr>
      <w:ind w:left="100" w:leftChars="2500"/>
    </w:pPr>
  </w:style>
  <w:style w:type="character" w:customStyle="1" w:styleId="15">
    <w:name w:val="页眉 Char"/>
    <w:basedOn w:val="6"/>
    <w:link w:val="16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6">
    <w:name w:val="页眉1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正文文本 Char"/>
    <w:basedOn w:val="6"/>
    <w:link w:val="18"/>
    <w:qFormat/>
    <w:uiPriority w:val="0"/>
    <w:rPr>
      <w:rFonts w:ascii="仿宋_GB2312" w:hAnsi="宋体" w:eastAsia="仿宋_GB2312"/>
      <w:b/>
      <w:bCs/>
      <w:kern w:val="2"/>
      <w:sz w:val="24"/>
      <w:szCs w:val="21"/>
    </w:rPr>
  </w:style>
  <w:style w:type="paragraph" w:customStyle="1" w:styleId="18">
    <w:name w:val="正文文本1"/>
    <w:basedOn w:val="1"/>
    <w:link w:val="17"/>
    <w:qFormat/>
    <w:uiPriority w:val="0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customStyle="1" w:styleId="1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20">
    <w:name w:val="纯文本1"/>
    <w:basedOn w:val="1"/>
    <w:qFormat/>
    <w:uiPriority w:val="0"/>
    <w:rPr>
      <w:rFonts w:ascii="宋体" w:hAnsi="Courier New" w:eastAsia="仿宋_GB2312"/>
      <w:sz w:val="32"/>
      <w:szCs w:val="20"/>
    </w:rPr>
  </w:style>
  <w:style w:type="paragraph" w:customStyle="1" w:styleId="21">
    <w:name w:val="p0"/>
    <w:basedOn w:val="1"/>
    <w:qFormat/>
    <w:uiPriority w:val="0"/>
    <w:pPr>
      <w:widowControl/>
      <w:spacing w:line="341" w:lineRule="auto"/>
      <w:ind w:left="1" w:firstLine="419"/>
    </w:pPr>
    <w:rPr>
      <w:kern w:val="0"/>
      <w:sz w:val="32"/>
      <w:szCs w:val="32"/>
    </w:rPr>
  </w:style>
  <w:style w:type="table" w:customStyle="1" w:styleId="22">
    <w:name w:val="网格型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4284</Words>
  <Characters>4397</Characters>
  <Lines>0</Lines>
  <Paragraphs>0</Paragraphs>
  <TotalTime>36</TotalTime>
  <ScaleCrop>false</ScaleCrop>
  <LinksUpToDate>false</LinksUpToDate>
  <CharactersWithSpaces>4727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2024-10-16T09:39:00Z</dcterms:created>
  <dc:creator>邓琳亿</dc:creator>
  <cp:lastModifiedBy>admin1</cp:lastModifiedBy>
  <cp:lastPrinted>2025-09-01T13:47:52Z</cp:lastPrinted>
  <dcterms:modified xsi:type="dcterms:W3CDTF">2025-09-01T13:51:37Z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eyJoZGlkIjoiMTkxYmU0NDQ3MWJlNDA1ZDgzMzYxMzkxZjRhYzdhNzMifQ==</vt:lpwstr>
  </property>
  <property fmtid="{D5CDD505-2E9C-101B-9397-08002B2CF9AE}" pid="4" name="ICV">
    <vt:lpwstr>228089298EF0D2266934B5682352F015</vt:lpwstr>
  </property>
</Properties>
</file>