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18ABC">
      <w:pPr>
        <w:widowControl/>
        <w:shd w:val="clear" w:color="auto" w:fill="FFFFFF"/>
        <w:spacing w:line="360" w:lineRule="auto"/>
        <w:rPr>
          <w:rFonts w:hint="eastAsia" w:ascii="黑体" w:hAnsi="黑体" w:eastAsia="黑体" w:cs="黑体"/>
          <w:color w:val="000000"/>
          <w:kern w:val="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hd w:val="clear" w:color="auto" w:fill="FFFFFF"/>
          <w:lang w:val="en-US" w:eastAsia="zh-CN"/>
        </w:rPr>
        <w:t>附  件</w:t>
      </w:r>
    </w:p>
    <w:p w14:paraId="3FEA109C">
      <w:pPr>
        <w:widowControl/>
        <w:kinsoku w:val="0"/>
        <w:autoSpaceDE w:val="0"/>
        <w:autoSpaceDN w:val="0"/>
        <w:adjustRightInd w:val="0"/>
        <w:snapToGrid w:val="0"/>
        <w:spacing w:line="58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城发水务（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内乡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）有限公司招聘岗位一览表</w:t>
      </w:r>
    </w:p>
    <w:p w14:paraId="74A2AABB">
      <w:pPr>
        <w:spacing w:line="206" w:lineRule="exact"/>
        <w:rPr>
          <w:rFonts w:hint="eastAsia"/>
          <w:sz w:val="28"/>
          <w:szCs w:val="28"/>
        </w:rPr>
      </w:pPr>
    </w:p>
    <w:tbl>
      <w:tblPr>
        <w:tblStyle w:val="5"/>
        <w:tblW w:w="14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448"/>
        <w:gridCol w:w="572"/>
        <w:gridCol w:w="1396"/>
        <w:gridCol w:w="5884"/>
        <w:gridCol w:w="5653"/>
      </w:tblGrid>
      <w:tr w14:paraId="38489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03" w:type="dxa"/>
            <w:vAlign w:val="center"/>
          </w:tcPr>
          <w:p w14:paraId="6D2AB322">
            <w:pPr>
              <w:snapToGrid w:val="0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部门</w:t>
            </w:r>
            <w:r>
              <w:rPr>
                <w:rFonts w:hint="eastAsia" w:ascii="仿宋_GB2312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48" w:type="dxa"/>
            <w:vAlign w:val="center"/>
          </w:tcPr>
          <w:p w14:paraId="2C9AB1F0">
            <w:pPr>
              <w:snapToGrid w:val="0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岗位</w:t>
            </w:r>
          </w:p>
          <w:p w14:paraId="44F8D47D">
            <w:pPr>
              <w:snapToGrid w:val="0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572" w:type="dxa"/>
            <w:vAlign w:val="center"/>
          </w:tcPr>
          <w:p w14:paraId="5646592B">
            <w:pPr>
              <w:snapToGrid w:val="0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仿宋_GB2312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396" w:type="dxa"/>
            <w:vAlign w:val="center"/>
          </w:tcPr>
          <w:p w14:paraId="60A23858">
            <w:pPr>
              <w:snapToGrid w:val="0"/>
              <w:jc w:val="center"/>
              <w:rPr>
                <w:rFonts w:hint="eastAsia" w:ascii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  <w:lang w:eastAsia="zh-CN"/>
              </w:rPr>
              <w:t>招聘方式</w:t>
            </w:r>
          </w:p>
        </w:tc>
        <w:tc>
          <w:tcPr>
            <w:tcW w:w="5884" w:type="dxa"/>
            <w:vAlign w:val="center"/>
          </w:tcPr>
          <w:p w14:paraId="2D9ACEAE">
            <w:pPr>
              <w:snapToGrid w:val="0"/>
              <w:ind w:firstLine="482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岗位职责</w:t>
            </w:r>
          </w:p>
        </w:tc>
        <w:tc>
          <w:tcPr>
            <w:tcW w:w="5653" w:type="dxa"/>
            <w:vAlign w:val="center"/>
          </w:tcPr>
          <w:p w14:paraId="12D9DB20">
            <w:pPr>
              <w:snapToGrid w:val="0"/>
              <w:ind w:firstLine="482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任职</w:t>
            </w:r>
            <w:r>
              <w:rPr>
                <w:rFonts w:hint="eastAsia" w:ascii="仿宋_GB2312"/>
                <w:b/>
                <w:bCs/>
                <w:sz w:val="24"/>
                <w:szCs w:val="24"/>
                <w:lang w:val="en-US" w:eastAsia="zh-CN"/>
              </w:rPr>
              <w:t>条件</w:t>
            </w:r>
          </w:p>
        </w:tc>
      </w:tr>
      <w:tr w14:paraId="7AF63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503" w:type="dxa"/>
            <w:vAlign w:val="center"/>
          </w:tcPr>
          <w:p w14:paraId="11E2FB1E">
            <w:pPr>
              <w:snapToGrid w:val="0"/>
              <w:jc w:val="both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综合管理部</w:t>
            </w:r>
          </w:p>
        </w:tc>
        <w:tc>
          <w:tcPr>
            <w:tcW w:w="448" w:type="dxa"/>
            <w:vAlign w:val="center"/>
          </w:tcPr>
          <w:p w14:paraId="37881793">
            <w:pPr>
              <w:snapToGrid w:val="0"/>
              <w:jc w:val="both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综合管理岗</w:t>
            </w:r>
          </w:p>
        </w:tc>
        <w:tc>
          <w:tcPr>
            <w:tcW w:w="572" w:type="dxa"/>
            <w:vAlign w:val="center"/>
          </w:tcPr>
          <w:p w14:paraId="6EF53179">
            <w:pPr>
              <w:snapToGrid w:val="0"/>
              <w:jc w:val="both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/>
                <w:sz w:val="24"/>
                <w:szCs w:val="24"/>
              </w:rPr>
              <w:t>人</w:t>
            </w:r>
          </w:p>
        </w:tc>
        <w:tc>
          <w:tcPr>
            <w:tcW w:w="1396" w:type="dxa"/>
            <w:vAlign w:val="center"/>
          </w:tcPr>
          <w:p w14:paraId="4B4F3101">
            <w:pPr>
              <w:snapToGrid w:val="0"/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社会招聘</w:t>
            </w:r>
          </w:p>
        </w:tc>
        <w:tc>
          <w:tcPr>
            <w:tcW w:w="5884" w:type="dxa"/>
            <w:vAlign w:val="center"/>
          </w:tcPr>
          <w:p w14:paraId="557B8F81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1.负责公司会议的筹备、纪要、督办落实；</w:t>
            </w:r>
          </w:p>
          <w:p w14:paraId="222A0690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2.牵头公司制度建设，负责综合材料的起草、公文流转、归档、立卷等日常行政工作；</w:t>
            </w:r>
          </w:p>
          <w:p w14:paraId="775DF723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3.牵头绩效考核、招聘培训、劳动关系、薪酬福利等人事工作的管理；</w:t>
            </w:r>
          </w:p>
          <w:p w14:paraId="05247B28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4.负责公司食堂、车辆、固定资产、办公用品等后勤及物资管理；</w:t>
            </w:r>
          </w:p>
          <w:p w14:paraId="6E1813A6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5.完成上级交办的其他工作。</w:t>
            </w:r>
          </w:p>
        </w:tc>
        <w:tc>
          <w:tcPr>
            <w:tcW w:w="5653" w:type="dxa"/>
            <w:vAlign w:val="center"/>
          </w:tcPr>
          <w:p w14:paraId="548A835E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1.年龄：35周岁及以下；</w:t>
            </w:r>
          </w:p>
          <w:p w14:paraId="2E8455AF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2.学历：本科及以上学历；</w:t>
            </w:r>
          </w:p>
          <w:p w14:paraId="6BD64A8B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3.专业：行政管理、人力资源管理、财务管理、水利水电工程等相关专业；</w:t>
            </w:r>
          </w:p>
          <w:p w14:paraId="751D72BE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4.职称或职业资格：不限；</w:t>
            </w:r>
          </w:p>
          <w:p w14:paraId="234D39F8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5.工作经验：具有1年及以上工作经验；有上市企业、大型国有企业相关岗位工作经验者优先；</w:t>
            </w:r>
          </w:p>
          <w:p w14:paraId="39B13E58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6.技能与素质：能够熟练使用常规办公软件；熟悉行政、人事、档案及后勤保障等工作流程；具备较强的文字功底，可独立撰写通知、报告、会议纪要等公文。</w:t>
            </w:r>
          </w:p>
        </w:tc>
      </w:tr>
      <w:tr w14:paraId="66D9A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503" w:type="dxa"/>
            <w:vAlign w:val="center"/>
          </w:tcPr>
          <w:p w14:paraId="14DE5CF3">
            <w:pPr>
              <w:snapToGrid w:val="0"/>
              <w:jc w:val="both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生产运营部</w:t>
            </w:r>
          </w:p>
        </w:tc>
        <w:tc>
          <w:tcPr>
            <w:tcW w:w="448" w:type="dxa"/>
            <w:vAlign w:val="center"/>
          </w:tcPr>
          <w:p w14:paraId="1BD66CA8">
            <w:pPr>
              <w:snapToGrid w:val="0"/>
              <w:jc w:val="both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工艺专工岗</w:t>
            </w:r>
          </w:p>
        </w:tc>
        <w:tc>
          <w:tcPr>
            <w:tcW w:w="572" w:type="dxa"/>
            <w:vAlign w:val="center"/>
          </w:tcPr>
          <w:p w14:paraId="51773D9F">
            <w:pPr>
              <w:snapToGrid w:val="0"/>
              <w:jc w:val="both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/>
                <w:sz w:val="24"/>
                <w:szCs w:val="24"/>
              </w:rPr>
              <w:t>人</w:t>
            </w:r>
          </w:p>
        </w:tc>
        <w:tc>
          <w:tcPr>
            <w:tcW w:w="1396" w:type="dxa"/>
            <w:vAlign w:val="center"/>
          </w:tcPr>
          <w:p w14:paraId="72E3B0A7">
            <w:pPr>
              <w:snapToGrid w:val="0"/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社会招聘</w:t>
            </w:r>
          </w:p>
        </w:tc>
        <w:tc>
          <w:tcPr>
            <w:tcW w:w="5884" w:type="dxa"/>
            <w:vAlign w:val="center"/>
          </w:tcPr>
          <w:p w14:paraId="1DE7B78E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1.协助部门主任落实公司生产工艺及技术管理工作，完成工艺参数及有关生产技术文件的编制，为生产运行提供可靠的技术依据；</w:t>
            </w:r>
          </w:p>
          <w:p w14:paraId="461E5C7D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2.定期或不定期地检查生产运行中工艺技术标准的执行情况，及时发现问题、提出整改方案、总结经验；</w:t>
            </w:r>
          </w:p>
          <w:p w14:paraId="41055BD4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3.定期收集整理生产运行状况、工艺技术状况、化验分析结果，做出书面分析材料并存档备查；</w:t>
            </w:r>
          </w:p>
          <w:p w14:paraId="6CBBD573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4.负责编制技术改造方案、技改合同等相关文件，负责全厂工艺性试验方案的制订和实施；</w:t>
            </w:r>
          </w:p>
          <w:p w14:paraId="13E82C28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5.督导、检查化验室的日常工作；</w:t>
            </w:r>
          </w:p>
          <w:p w14:paraId="2C9F216E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6.按规定编制、保存各类运行和巡检记录，检查填写情况并按时上报；</w:t>
            </w:r>
          </w:p>
          <w:p w14:paraId="38FA3FB4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7.协助部门主任开展节能降耗工作；</w:t>
            </w:r>
          </w:p>
          <w:p w14:paraId="636BC669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8.协助部门主任做好异常情况和突发应急事故的处理；</w:t>
            </w:r>
          </w:p>
          <w:p w14:paraId="007A8718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9.配合设备管理人员完成污水处理和动力设备的管理工作；</w:t>
            </w:r>
          </w:p>
          <w:p w14:paraId="6CF3C68E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10.完成上级交办其他的工作。</w:t>
            </w:r>
          </w:p>
        </w:tc>
        <w:tc>
          <w:tcPr>
            <w:tcW w:w="5653" w:type="dxa"/>
            <w:vAlign w:val="center"/>
          </w:tcPr>
          <w:p w14:paraId="252AB05C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1.年龄：40周岁及以下；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2.学历：全日制大专及以上学历；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3.专业：环境科学、生物科学、水利水电工程等理工类相关专业；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职称或职业资格：中级；有环保类工程师职称或职业资格者优先；</w:t>
            </w:r>
          </w:p>
          <w:p w14:paraId="697D8977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5.工作经验：具有5年及以上污水厂运行管理经验；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6.技能与素质：</w:t>
            </w:r>
          </w:p>
          <w:p w14:paraId="0FDD4C41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（1）熟悉污水厂常用运行工艺、设备保养、维修、成本控制；</w:t>
            </w:r>
          </w:p>
          <w:p w14:paraId="2D92A802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（2）具备基础数据分析能力，能通过数据报表支持管理层决策；</w:t>
            </w:r>
          </w:p>
          <w:p w14:paraId="6381FE6B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（3）拥有良好的组织、协调、沟通能力和团队协作精神。</w:t>
            </w:r>
          </w:p>
        </w:tc>
      </w:tr>
      <w:tr w14:paraId="50D81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3" w:type="dxa"/>
            <w:vAlign w:val="center"/>
          </w:tcPr>
          <w:p w14:paraId="2C238F67">
            <w:pPr>
              <w:snapToGrid w:val="0"/>
              <w:jc w:val="both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生产运营部</w:t>
            </w:r>
          </w:p>
        </w:tc>
        <w:tc>
          <w:tcPr>
            <w:tcW w:w="448" w:type="dxa"/>
            <w:vAlign w:val="center"/>
          </w:tcPr>
          <w:p w14:paraId="5F5235AC">
            <w:pPr>
              <w:snapToGrid w:val="0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设备维护岗</w:t>
            </w:r>
          </w:p>
        </w:tc>
        <w:tc>
          <w:tcPr>
            <w:tcW w:w="572" w:type="dxa"/>
            <w:vAlign w:val="center"/>
          </w:tcPr>
          <w:p w14:paraId="2D70683D">
            <w:pPr>
              <w:snapToGrid w:val="0"/>
              <w:jc w:val="both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/>
                <w:sz w:val="24"/>
                <w:szCs w:val="24"/>
              </w:rPr>
              <w:t>人</w:t>
            </w:r>
          </w:p>
        </w:tc>
        <w:tc>
          <w:tcPr>
            <w:tcW w:w="1396" w:type="dxa"/>
            <w:vAlign w:val="center"/>
          </w:tcPr>
          <w:p w14:paraId="1E7DC9CD">
            <w:pPr>
              <w:snapToGrid w:val="0"/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社会招聘</w:t>
            </w:r>
          </w:p>
        </w:tc>
        <w:tc>
          <w:tcPr>
            <w:tcW w:w="5884" w:type="dxa"/>
            <w:vAlign w:val="center"/>
          </w:tcPr>
          <w:p w14:paraId="61DF7C7C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1.协助部门主任做好生产设备管理工作；</w:t>
            </w:r>
          </w:p>
          <w:p w14:paraId="72F0A43C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2.负责组织设备的定期维护和保养，确保设备完好率，并做好设备维修记录统计；</w:t>
            </w:r>
          </w:p>
          <w:p w14:paraId="40BD9C35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3.负责机械、生产设备的合理使用、改造、更新、安装和工作；</w:t>
            </w:r>
          </w:p>
          <w:p w14:paraId="0A2AC863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4.负责维修工具、备品备件的管理及部门维修耗材和零配件的申请采购；</w:t>
            </w:r>
          </w:p>
          <w:p w14:paraId="5867BC49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5.定期开展设备运行效能评估，协助运行人员实施完成节能降耗工作；</w:t>
            </w:r>
          </w:p>
          <w:p w14:paraId="16129BB9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6.开展全厂设备的防腐工作，定期对仪器仪表开展除尘工作，严格执行操作规程和维修保养制度。</w:t>
            </w:r>
          </w:p>
          <w:p w14:paraId="07BA2784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7.完成上级交办其他的工作。</w:t>
            </w:r>
          </w:p>
        </w:tc>
        <w:tc>
          <w:tcPr>
            <w:tcW w:w="5653" w:type="dxa"/>
            <w:vAlign w:val="center"/>
          </w:tcPr>
          <w:p w14:paraId="569A2317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1.年龄：35周岁及以下；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2.学历：全日制大专及以上学历；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3.专业：机电设备技术、机械自动化等机电类相关专业；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4.职称或职业资格：不限；有污水处理厂、自来水厂设备管理经历优先；有机电工程师、一级建造师（机电）等证书优先；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5.工作经验：有3年及以上机电设备维修相关工作经验；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6.技能与素质：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拥有良好的组织、协调、沟通能力和团队协作精神。</w:t>
            </w:r>
          </w:p>
        </w:tc>
      </w:tr>
      <w:tr w14:paraId="16B6D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03" w:type="dxa"/>
            <w:vAlign w:val="center"/>
          </w:tcPr>
          <w:p w14:paraId="47840E10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生产运营部</w:t>
            </w:r>
          </w:p>
        </w:tc>
        <w:tc>
          <w:tcPr>
            <w:tcW w:w="448" w:type="dxa"/>
            <w:vAlign w:val="center"/>
          </w:tcPr>
          <w:p w14:paraId="3A9C28FD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检测化验岗</w:t>
            </w:r>
          </w:p>
        </w:tc>
        <w:tc>
          <w:tcPr>
            <w:tcW w:w="572" w:type="dxa"/>
            <w:vAlign w:val="center"/>
          </w:tcPr>
          <w:p w14:paraId="547062D6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1396" w:type="dxa"/>
            <w:vAlign w:val="center"/>
          </w:tcPr>
          <w:p w14:paraId="31E0F79E">
            <w:pPr>
              <w:snapToGrid w:val="0"/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社会招聘</w:t>
            </w:r>
          </w:p>
        </w:tc>
        <w:tc>
          <w:tcPr>
            <w:tcW w:w="5884" w:type="dxa"/>
            <w:vAlign w:val="center"/>
          </w:tcPr>
          <w:p w14:paraId="1A94E272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1.负责对厂区污水进行监测和检验，严格执行检验规程；</w:t>
            </w:r>
          </w:p>
          <w:p w14:paraId="1B020FF9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2.严格执行化验室及化验药品的相关制度，确保药品使用安全，对自身安全负责；</w:t>
            </w:r>
          </w:p>
          <w:p w14:paraId="08D9D868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3.做好化验数据的记录、存档、上报等工作，确保各项指标数据的真实、可靠；</w:t>
            </w:r>
          </w:p>
          <w:p w14:paraId="29199F1F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4.督促生产工作。严格按工艺文件和质量控制程序进行操作，帮助生产工人分析产生质量问题的原因；</w:t>
            </w:r>
          </w:p>
          <w:p w14:paraId="202D0BDA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5.完成上级交办其他的工作。</w:t>
            </w:r>
          </w:p>
        </w:tc>
        <w:tc>
          <w:tcPr>
            <w:tcW w:w="5653" w:type="dxa"/>
            <w:vAlign w:val="top"/>
          </w:tcPr>
          <w:p w14:paraId="63A71125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1.年龄：35周岁及以下；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2.学历：全日制大专及以上学历；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3.专业：生物技术、化学技术、工商管理等相关专业；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4.职称或职业资格：不限；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5.工作经验：具有1年及以上相关工作经验；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6.技能与素质：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态度端正、责任心强，具有良好的执行力和学习能力；拥有良好的组织、协调、沟通能力和团队协作精神。</w:t>
            </w:r>
          </w:p>
        </w:tc>
      </w:tr>
      <w:tr w14:paraId="113C8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503" w:type="dxa"/>
            <w:vAlign w:val="center"/>
          </w:tcPr>
          <w:p w14:paraId="1789BB03">
            <w:pPr>
              <w:snapToGrid w:val="0"/>
              <w:jc w:val="both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生产运营部</w:t>
            </w:r>
          </w:p>
        </w:tc>
        <w:tc>
          <w:tcPr>
            <w:tcW w:w="448" w:type="dxa"/>
            <w:vAlign w:val="center"/>
          </w:tcPr>
          <w:p w14:paraId="5D2C062C">
            <w:pPr>
              <w:snapToGrid w:val="0"/>
              <w:jc w:val="both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生产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作业</w:t>
            </w:r>
            <w:r>
              <w:rPr>
                <w:rFonts w:hint="eastAsia" w:ascii="仿宋_GB2312"/>
                <w:sz w:val="24"/>
                <w:szCs w:val="24"/>
              </w:rPr>
              <w:t>岗</w:t>
            </w:r>
          </w:p>
        </w:tc>
        <w:tc>
          <w:tcPr>
            <w:tcW w:w="572" w:type="dxa"/>
            <w:vAlign w:val="center"/>
          </w:tcPr>
          <w:p w14:paraId="56A7C601">
            <w:pPr>
              <w:snapToGrid w:val="0"/>
              <w:jc w:val="both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/>
                <w:sz w:val="24"/>
                <w:szCs w:val="24"/>
              </w:rPr>
              <w:t>人</w:t>
            </w:r>
          </w:p>
        </w:tc>
        <w:tc>
          <w:tcPr>
            <w:tcW w:w="1396" w:type="dxa"/>
            <w:vAlign w:val="center"/>
          </w:tcPr>
          <w:p w14:paraId="189C643D">
            <w:pPr>
              <w:snapToGrid w:val="0"/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社会招聘</w:t>
            </w:r>
          </w:p>
        </w:tc>
        <w:tc>
          <w:tcPr>
            <w:tcW w:w="5884" w:type="dxa"/>
            <w:vAlign w:val="center"/>
          </w:tcPr>
          <w:p w14:paraId="05384047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1.按照生产指令，正确调整污水处理运行体系，包括水泵、曝气机、推流器等，认真操作并填写记录；</w:t>
            </w:r>
          </w:p>
          <w:p w14:paraId="09C9B965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2.按照生产指令，及时调节进水量及有关运行参数，达到最佳运行状态，确保排放水质达标；</w:t>
            </w:r>
          </w:p>
          <w:p w14:paraId="4814D49E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3.每班按时巡查设备运行情况，发现电器、设备故障，应及时与相关人员取得联系并协助维修，确保污水处理设施正常运转；</w:t>
            </w:r>
          </w:p>
          <w:p w14:paraId="0036DE15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4.按照要求如实记录各项生产数据，做好生产运行报表、日常环保数据填报；</w:t>
            </w:r>
          </w:p>
          <w:p w14:paraId="5EE38CD0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5.保证污水处理设备正常运转，及时发现各设备的事故隐患；</w:t>
            </w:r>
          </w:p>
          <w:p w14:paraId="19ECED58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6.掌握污水处理基本知识，能及早识别、判断异常情况，及时上报；</w:t>
            </w:r>
          </w:p>
          <w:p w14:paraId="2A5EFEEF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7.及时补充、投加药剂，保证在各生产工艺环节不断药；</w:t>
            </w:r>
          </w:p>
          <w:p w14:paraId="0D819A1A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8.检查设备系统运转情况，发现异常时能及时做出正确判断和措施；</w:t>
            </w:r>
          </w:p>
          <w:p w14:paraId="5ACA84DE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9.完成上级交办其他的工作。</w:t>
            </w:r>
          </w:p>
        </w:tc>
        <w:tc>
          <w:tcPr>
            <w:tcW w:w="5653" w:type="dxa"/>
            <w:vAlign w:val="center"/>
          </w:tcPr>
          <w:p w14:paraId="24C4A865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1.年龄：35周岁及以下；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2.学历：全日制大专及以上学历；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3.专业：不限，环境工程、电子信息、管理学等相关专业优先；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4.职称或职业资格：不限；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5.工作经验：具有1年及以上相关工作经验；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6.技能与素质：</w:t>
            </w:r>
          </w:p>
          <w:p w14:paraId="4AD5E96F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（1）熟悉污水处理流程、机械设备、生产运行管理和信息技术管理等相关知识；</w:t>
            </w:r>
          </w:p>
          <w:p w14:paraId="5AEBFB98">
            <w:pPr>
              <w:snapToGrid w:val="0"/>
              <w:jc w:val="both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（2）具有较强的沟通协调、计划执行和团队合作能力，具有较强的责任心和敬业精神。</w:t>
            </w:r>
          </w:p>
        </w:tc>
      </w:tr>
    </w:tbl>
    <w:p w14:paraId="4B7E8FB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E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2025-08-29T10:47:34Z</dcterms:created>
  <dc:creator>admin</dc:creator>
  <cp:lastModifiedBy>LJ</cp:lastModifiedBy>
  <dcterms:modified xsi:type="dcterms:W3CDTF">2025-08-29T10:48:33Z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KSOTemplateDocerSaveRecord">
    <vt:lpwstr>eyJoZGlkIjoiMmM5M2I2Nzk3ZWMwMWYxN2JmOGFiZmEzYzI5Yzg3MDkiLCJ1c2VySWQiOiI1Nzg3ODgyOTcifQ==</vt:lpwstr>
  </property>
  <property fmtid="{D5CDD505-2E9C-101B-9397-08002B2CF9AE}" pid="4" name="ICV">
    <vt:lpwstr>A9321784DF4E4CA08BE94EF1BDFFF8A7_12</vt:lpwstr>
  </property>
</Properties>
</file>