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53286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188B538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开封综合保税区建设发展有限公司海关协管员岗位招聘计划表</w:t>
      </w:r>
    </w:p>
    <w:tbl>
      <w:tblPr>
        <w:tblStyle w:val="3"/>
        <w:tblW w:w="14068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418"/>
        <w:gridCol w:w="992"/>
        <w:gridCol w:w="3014"/>
        <w:gridCol w:w="2880"/>
        <w:gridCol w:w="4740"/>
      </w:tblGrid>
      <w:tr w14:paraId="3B72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E1470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44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32"/>
              </w:rPr>
              <w:t>岗位代码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1132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44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32"/>
              </w:rPr>
              <w:t>岗位名称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4E27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44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32"/>
              </w:rPr>
              <w:t>招聘人数</w:t>
            </w:r>
          </w:p>
        </w:tc>
        <w:tc>
          <w:tcPr>
            <w:tcW w:w="5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E0003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44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32"/>
              </w:rPr>
              <w:t>资格条件</w:t>
            </w:r>
          </w:p>
        </w:tc>
        <w:tc>
          <w:tcPr>
            <w:tcW w:w="4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C90E88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44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32"/>
              </w:rPr>
              <w:t>岗位职责</w:t>
            </w:r>
          </w:p>
        </w:tc>
      </w:tr>
      <w:tr w14:paraId="7681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6C299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44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F83D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44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3237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44"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D2804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44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32"/>
              </w:rPr>
              <w:t>岗位要求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11044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44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8"/>
                <w:szCs w:val="32"/>
              </w:rPr>
              <w:t>年龄</w:t>
            </w:r>
          </w:p>
        </w:tc>
        <w:tc>
          <w:tcPr>
            <w:tcW w:w="4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75A4"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44"/>
                <w:sz w:val="32"/>
                <w:szCs w:val="32"/>
              </w:rPr>
            </w:pPr>
          </w:p>
        </w:tc>
      </w:tr>
      <w:tr w14:paraId="411B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6630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03B82"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海关协管员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23AA">
            <w:pPr>
              <w:spacing w:line="36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C993"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</w:rPr>
              <w:t>本科及以上学历，专业不限。</w:t>
            </w:r>
          </w:p>
        </w:tc>
        <w:tc>
          <w:tcPr>
            <w:tcW w:w="28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DEE6"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4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  <w:highlight w:val="none"/>
                <w:lang w:val="en-US" w:eastAsia="zh-CN"/>
              </w:rPr>
              <w:t>35周岁及以下（1990年8月29日及以后出生）</w:t>
            </w:r>
          </w:p>
        </w:tc>
        <w:tc>
          <w:tcPr>
            <w:tcW w:w="47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56C12">
            <w:pPr>
              <w:widowControl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1、协助海关关员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开展相关辅助性工作。</w:t>
            </w:r>
          </w:p>
          <w:p w14:paraId="55C1001E"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eastAsia="zh-CN"/>
              </w:rPr>
              <w:t>根据工作需要，部分岗位需24小时轮班制（含法定节假日、双休日，超出法定工作时间外执行相应补休或补贴）。</w:t>
            </w:r>
          </w:p>
        </w:tc>
      </w:tr>
    </w:tbl>
    <w:p w14:paraId="609E07E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85E26"/>
    <w:rsid w:val="17285E26"/>
    <w:rsid w:val="76E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eastAsia="仿宋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2025-08-29T01:20:00Z</dcterms:created>
  <dc:creator>随遇而安9981</dc:creator>
  <cp:lastModifiedBy>随遇而安9981</cp:lastModifiedBy>
  <dcterms:modified xsi:type="dcterms:W3CDTF">2025-08-29T01:21:13Z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873E887AC3424BA78C3152DB30941939_11</vt:lpwstr>
  </property>
  <property fmtid="{D5CDD505-2E9C-101B-9397-08002B2CF9AE}" pid="4" name="KSOTemplateDocerSaveRecord">
    <vt:lpwstr>eyJoZGlkIjoiZTMwZWMzYjhlYmY2NWU1NGY0N2NlZjdhZDgxNjMwMDYiLCJ1c2VySWQiOiIzMjE1ODQxNjMifQ==</vt:lpwstr>
  </property>
</Properties>
</file>