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项目制用工岗位应聘承诺书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本人自愿参加文山供电局2025年项目制用工招聘报名，身份证号码为：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，本人对以下事项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做出郑重承诺：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8" w:firstLineChars="200"/>
        <w:textAlignment w:val="auto"/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1.本人郑重承诺如实告知在文山供电局工作的亲属信息（包含三代以内直系或旁系血亲），若有隐瞒，本人自愿承担相应后果。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8" w:firstLineChars="200"/>
        <w:textAlignment w:val="auto"/>
        <w:rPr>
          <w:rFonts w:hint="default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2.本人承诺报名提供的身份信息，学历证明资料及持证信息等本人相关信息真实有效，无谎报、造假的情况。对于存在虚假、伪造等不实信息的，一经发现接受取消单位相应处理要求。</w:t>
      </w:r>
    </w:p>
    <w:p>
      <w:pPr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</w:pPr>
    </w:p>
    <w:p>
      <w:pPr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</w:pPr>
    </w:p>
    <w:p>
      <w:pPr>
        <w:ind w:firstLine="2880" w:firstLine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名按手印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月    日</w:t>
      </w:r>
    </w:p>
    <w:p>
      <w:pPr>
        <w:ind w:firstLine="3196" w:firstLineChars="1700"/>
        <w:rPr>
          <w:rFonts w:hint="eastAsia"/>
          <w:spacing w:val="-11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jVlNWFjMzg2MzVjYjMzNzJjZTljMjc1ZWU1ZWMifQ=="/>
  </w:docVars>
  <w:rsids>
    <w:rsidRoot w:val="34936AC3"/>
    <w:rsid w:val="01B97764"/>
    <w:rsid w:val="01BE58ED"/>
    <w:rsid w:val="028D5DB7"/>
    <w:rsid w:val="03D177E1"/>
    <w:rsid w:val="06574600"/>
    <w:rsid w:val="0873509B"/>
    <w:rsid w:val="0A501637"/>
    <w:rsid w:val="0F3E242A"/>
    <w:rsid w:val="13762136"/>
    <w:rsid w:val="192A535A"/>
    <w:rsid w:val="1F81583C"/>
    <w:rsid w:val="24F61130"/>
    <w:rsid w:val="289C7CAD"/>
    <w:rsid w:val="29A61834"/>
    <w:rsid w:val="2D360517"/>
    <w:rsid w:val="2EA02420"/>
    <w:rsid w:val="30B84CFB"/>
    <w:rsid w:val="34936AC3"/>
    <w:rsid w:val="3D026FE2"/>
    <w:rsid w:val="3FF44043"/>
    <w:rsid w:val="436503A7"/>
    <w:rsid w:val="43850F1A"/>
    <w:rsid w:val="43B107E9"/>
    <w:rsid w:val="46CA368A"/>
    <w:rsid w:val="48F467BF"/>
    <w:rsid w:val="4C6F7905"/>
    <w:rsid w:val="55711E62"/>
    <w:rsid w:val="5A9D7181"/>
    <w:rsid w:val="5E0943D3"/>
    <w:rsid w:val="60A5089F"/>
    <w:rsid w:val="6C840E4E"/>
    <w:rsid w:val="6F244FC8"/>
    <w:rsid w:val="75270AB3"/>
    <w:rsid w:val="756338A7"/>
    <w:rsid w:val="75C42647"/>
    <w:rsid w:val="771863F0"/>
    <w:rsid w:val="78911745"/>
    <w:rsid w:val="7B2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rPr>
      <w:rFonts w:eastAsia="仿宋_GB2312"/>
      <w:sz w:val="32"/>
    </w:rPr>
  </w:style>
  <w:style w:type="paragraph" w:styleId="3">
    <w:name w:val="Title"/>
    <w:basedOn w:val="1"/>
    <w:next w:val="1"/>
    <w:qFormat/>
    <w:uiPriority w:val="0"/>
    <w:pPr>
      <w:widowControl/>
      <w:spacing w:line="560" w:lineRule="exact"/>
      <w:ind w:firstLine="0" w:firstLineChars="0"/>
      <w:jc w:val="center"/>
    </w:pPr>
    <w:rPr>
      <w:rFonts w:ascii="仿宋" w:hAnsi="仿宋" w:eastAsia="仿宋" w:cs="Arial"/>
      <w:b/>
      <w:bCs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2019-10-11T08:56:00Z</dcterms:created>
  <dc:creator>Administrator</dc:creator>
  <cp:lastModifiedBy>张月娟</cp:lastModifiedBy>
  <dcterms:modified xsi:type="dcterms:W3CDTF">2025-08-25T09:14:53Z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B94065C3F3F34C5F8C91527A3ECAD966</vt:lpwstr>
  </property>
</Properties>
</file>