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2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75"/>
        <w:gridCol w:w="1159"/>
        <w:gridCol w:w="724"/>
        <w:gridCol w:w="799"/>
        <w:gridCol w:w="720"/>
        <w:gridCol w:w="800"/>
        <w:gridCol w:w="2425"/>
      </w:tblGrid>
      <w:tr w14:paraId="6E6A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4" w:hRule="atLeast"/>
          <w:jc w:val="center"/>
        </w:trPr>
        <w:tc>
          <w:tcPr>
            <w:tcW w:w="410" w:type="pct"/>
            <w:vMerge w:val="restart"/>
            <w:tcBorders>
              <w:tl2br w:val="nil"/>
              <w:tr2bl w:val="nil"/>
            </w:tcBorders>
            <w:noWrap w:val="0"/>
            <w:textDirection w:val="btLr"/>
            <w:vAlign w:val="top"/>
          </w:tcPr>
          <w:p w14:paraId="064001C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18"/>
                <w:lang w:val="en-US" w:eastAsia="zh-CN"/>
              </w:rPr>
              <w:t>附件</w:t>
            </w:r>
            <w:r>
              <w:rPr>
                <w:rFonts w:hint="eastAsia" w:ascii="楷体_GB2312" w:hAnsi="楷体_GB2312" w:cs="楷体_GB2312"/>
                <w:sz w:val="28"/>
                <w:szCs w:val="18"/>
                <w:lang w:val="en-US" w:eastAsia="zh-CN"/>
              </w:rPr>
              <w:t>1</w:t>
            </w:r>
          </w:p>
        </w:tc>
        <w:tc>
          <w:tcPr>
            <w:tcW w:w="740" w:type="pct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textDirection w:val="btLr"/>
            <w:vAlign w:val="center"/>
          </w:tcPr>
          <w:p w14:paraId="2EF41E56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left="113" w:right="113" w:firstLine="883" w:firstLineChars="200"/>
              <w:jc w:val="center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  <w:vertAlign w:val="baseline"/>
                <w:lang w:val="en-US" w:eastAsia="zh-CN" w:bidi="ar-SA"/>
              </w:rPr>
              <w:t>平陆县2025年公开招聘社区工作者岗位一览表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1BC1B8D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CF5478C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A5863B5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E8E49D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19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B76EB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center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E3B0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center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5031EA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其他要求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B7234FF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FCCBCFA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103B9CF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从事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平陆县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社区网格服务工作满1年或取得社会工作者职业资格证书</w:t>
            </w:r>
          </w:p>
        </w:tc>
      </w:tr>
      <w:tr w14:paraId="616D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C8E943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EE6FD2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4BD0D65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户籍要求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058DFC1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具有平陆县户籍或籍贯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EEF67A6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具有平陆县户籍或籍贯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7C731C8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具有平陆县户籍或籍贯</w:t>
            </w:r>
          </w:p>
        </w:tc>
      </w:tr>
      <w:tr w14:paraId="68F8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4A73EF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17D6B8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F38C0D8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学历学位</w:t>
            </w:r>
          </w:p>
          <w:p w14:paraId="7F838558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28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54A4DDC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20EE111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24F9373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大专及以上学历</w:t>
            </w:r>
          </w:p>
        </w:tc>
      </w:tr>
      <w:tr w14:paraId="0371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FFCA94A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44DCD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B108CF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210339A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18周岁以上，35周岁以下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3BC457E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18周岁以上，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周岁以下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6F098B1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18周岁以上，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周岁以下</w:t>
            </w:r>
          </w:p>
        </w:tc>
      </w:tr>
      <w:tr w14:paraId="6144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7E88010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E4C796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D9FAD9B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2522304">
            <w:pPr>
              <w:keepNext/>
              <w:keepLines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ind w:left="0" w:right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428DD0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48DCF0D0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56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320218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D8938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5E5D80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2781A6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25AFDE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C9FED9D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9AF66AD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946B819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</w:tr>
      <w:tr w14:paraId="14A9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A1E088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64EDDC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8CFAE0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927DED0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4F9106B2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5F5CA93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2人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84F11B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478A381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4人</w:t>
            </w:r>
          </w:p>
        </w:tc>
      </w:tr>
      <w:tr w14:paraId="194D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B586874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A3306C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05D635F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9DAD475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F7ABF5F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10F2446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 w14:paraId="1B5F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51A1AA7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FB4527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4FDFE44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31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547B44E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</w:tc>
      </w:tr>
      <w:tr w14:paraId="623C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4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A9EF5A7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79641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560" w:lineRule="exact"/>
              <w:ind w:firstLine="643" w:firstLineChars="200"/>
              <w:jc w:val="both"/>
              <w:outlineLvl w:val="1"/>
              <w:rPr>
                <w:rFonts w:hint="eastAsia" w:ascii="Arial" w:hAnsi="Arial" w:eastAsia="楷体_GB2312" w:cs="Times New Roman"/>
                <w:b/>
                <w:snapToGrid w:val="0"/>
                <w:kern w:val="0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25F604C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default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31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DEB75BD">
            <w:pPr>
              <w:keepNext/>
              <w:keepLines/>
              <w:widowControl w:val="0"/>
              <w:overflowPunct w:val="0"/>
              <w:bidi w:val="0"/>
              <w:spacing w:beforeLines="0" w:beforeAutospacing="0" w:afterLines="0" w:afterAutospacing="0" w:line="240" w:lineRule="auto"/>
              <w:ind w:left="0" w:right="0"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</w:t>
            </w:r>
            <w:r>
              <w:rPr>
                <w:rFonts w:hint="eastAsia" w:ascii="仿宋_GB2312" w:hAnsi="仿宋_GB2312" w:cs="仿宋_GB2312"/>
                <w:b w:val="0"/>
                <w:bCs/>
                <w:snapToGrid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工作者</w:t>
            </w:r>
          </w:p>
        </w:tc>
      </w:tr>
    </w:tbl>
    <w:p w14:paraId="33A2D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 w14:paraId="602B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7910"/>
    <w:rsid w:val="025D08EA"/>
    <w:rsid w:val="03C926DB"/>
    <w:rsid w:val="086C1BEB"/>
    <w:rsid w:val="0B0E163A"/>
    <w:rsid w:val="0F6E4136"/>
    <w:rsid w:val="11B54C60"/>
    <w:rsid w:val="151C4634"/>
    <w:rsid w:val="16C136E5"/>
    <w:rsid w:val="16F40336"/>
    <w:rsid w:val="178D76E9"/>
    <w:rsid w:val="1A6F650A"/>
    <w:rsid w:val="1C224C26"/>
    <w:rsid w:val="1F585875"/>
    <w:rsid w:val="1F86727A"/>
    <w:rsid w:val="22511DC1"/>
    <w:rsid w:val="276A7481"/>
    <w:rsid w:val="37947910"/>
    <w:rsid w:val="384C2F1B"/>
    <w:rsid w:val="38810BBF"/>
    <w:rsid w:val="39E241A0"/>
    <w:rsid w:val="3C37397E"/>
    <w:rsid w:val="3D687B67"/>
    <w:rsid w:val="3D9372DA"/>
    <w:rsid w:val="3F5C5AF7"/>
    <w:rsid w:val="3FDE2506"/>
    <w:rsid w:val="402740CC"/>
    <w:rsid w:val="46A060B0"/>
    <w:rsid w:val="4C806C7C"/>
    <w:rsid w:val="4D0F1DAD"/>
    <w:rsid w:val="535C09BF"/>
    <w:rsid w:val="539E59FC"/>
    <w:rsid w:val="564178E0"/>
    <w:rsid w:val="60492A4E"/>
    <w:rsid w:val="608C25AC"/>
    <w:rsid w:val="63C05FD3"/>
    <w:rsid w:val="650E70C3"/>
    <w:rsid w:val="7AD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4"/>
    </w:rPr>
  </w:style>
  <w:style w:type="paragraph" w:styleId="8">
    <w:name w:val="Body Text First Indent 2"/>
    <w:basedOn w:val="6"/>
    <w:qFormat/>
    <w:uiPriority w:val="0"/>
    <w:pPr>
      <w:spacing w:line="630" w:lineRule="exact"/>
      <w:ind w:firstLine="420" w:firstLineChars="200"/>
    </w:pPr>
    <w:rPr>
      <w:rFonts w:ascii="Times New Roman" w:hAnsi="Times New Roman"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大标题"/>
    <w:basedOn w:val="1"/>
    <w:next w:val="2"/>
    <w:qFormat/>
    <w:uiPriority w:val="0"/>
    <w:pPr>
      <w:spacing w:line="660" w:lineRule="exact"/>
      <w:ind w:firstLine="0" w:firstLineChars="0"/>
      <w:jc w:val="center"/>
    </w:pPr>
    <w:rPr>
      <w:rFonts w:ascii="Times New Roman" w:hAnsi="Times New Roman" w:eastAsia="方正小标宋简体" w:cs="Times New Roman"/>
      <w:kern w:val="0"/>
      <w:sz w:val="44"/>
      <w:szCs w:val="32"/>
    </w:rPr>
  </w:style>
  <w:style w:type="character" w:customStyle="1" w:styleId="13">
    <w:name w:val="标题 3 Char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4997</Words>
  <Characters>5154</Characters>
  <Lines>0</Lines>
  <Paragraphs>0</Paragraphs>
  <TotalTime>2</TotalTime>
  <ScaleCrop>false</ScaleCrop>
  <LinksUpToDate>false</LinksUpToDate>
  <CharactersWithSpaces>5193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2025-08-21T04:07:00Z</dcterms:created>
  <dc:creator>黑色曼陀羅1404285244</dc:creator>
  <cp:lastModifiedBy>Administrator</cp:lastModifiedBy>
  <cp:lastPrinted>2025-08-22T03:54:00Z</cp:lastPrinted>
  <dcterms:modified xsi:type="dcterms:W3CDTF">2025-08-24T23:44:39Z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09355556A0BC427B8C72956B4DEB316A_13</vt:lpwstr>
  </property>
  <property fmtid="{D5CDD505-2E9C-101B-9397-08002B2CF9AE}" pid="4" name="KSOTemplateDocerSaveRecord">
    <vt:lpwstr>eyJoZGlkIjoiZGFkNzIxOWYzYjg2ZDE3ZmNhMjkxY2Q4ZWMwNmY3ZGYifQ==</vt:lpwstr>
  </property>
</Properties>
</file>