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pStyle w:val="000001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英德市浛洸镇中心卫生院公开招聘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>
      <w:pPr>
        <w:pStyle w:val="000001"/>
        <w:ind w:firstLine="360" w:firstLineChars="100"/>
        <w:jc w:val="left"/>
        <w:rPr>
          <w:rFonts w:hint="eastAsia" w:ascii="仿宋_GB2312"/>
          <w:spacing w:val="-18"/>
          <w:sz w:val="24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报考</w:t>
      </w:r>
      <w:r>
        <w:rPr>
          <w:rFonts w:hint="eastAsia" w:ascii="黑体" w:hAnsi="黑体" w:eastAsia="黑体" w:cs="黑体"/>
          <w:bCs/>
          <w:sz w:val="36"/>
          <w:szCs w:val="36"/>
        </w:rPr>
        <w:t>岗位：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7"/>
        <w:gridCol w:w="992"/>
        <w:gridCol w:w="709"/>
        <w:gridCol w:w="841"/>
        <w:gridCol w:w="900"/>
        <w:gridCol w:w="1440"/>
        <w:gridCol w:w="720"/>
        <w:gridCol w:w="900"/>
        <w:gridCol w:w="2225"/>
        <w:gridCol w:w="29"/>
      </w:tblGrid>
      <w:tr>
        <w:trPr>
          <w:cantSplit/>
          <w:trHeight w:val="578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2寸照</w:t>
            </w:r>
          </w:p>
        </w:tc>
      </w:tr>
      <w:tr>
        <w:trPr>
          <w:cantSplit/>
          <w:trHeight w:val="642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身份</w:t>
            </w:r>
          </w:p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证号</w:t>
            </w:r>
          </w:p>
        </w:tc>
        <w:tc>
          <w:tcPr>
            <w:tcW w:w="3060" w:type="dxa"/>
            <w:gridSpan w:val="3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户口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性质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婚/否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442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70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</w:t>
            </w:r>
          </w:p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6502" w:type="dxa"/>
            <w:gridSpan w:val="7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96" w:hRule="exact"/>
        </w:trPr>
        <w:tc>
          <w:tcPr>
            <w:tcW w:w="1127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</w:t>
            </w:r>
          </w:p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毕业时间</w:t>
            </w:r>
            <w:r>
              <w:rPr>
                <w:rFonts w:hint="eastAsia" w:ascii="仿宋_GB2312"/>
                <w:spacing w:val="-6"/>
                <w:sz w:val="24"/>
              </w:rPr>
              <w:t>院校专业</w:t>
            </w: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</w:t>
            </w:r>
          </w:p>
          <w:p>
            <w:pPr>
              <w:pStyle w:val="000001"/>
              <w:jc w:val="center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资格</w:t>
            </w:r>
          </w:p>
        </w:tc>
        <w:tc>
          <w:tcPr>
            <w:tcW w:w="2542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234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职称资格取得时间</w:t>
            </w:r>
          </w:p>
        </w:tc>
        <w:tc>
          <w:tcPr>
            <w:tcW w:w="3874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起止时间</w:t>
            </w: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个人简历（从中专写起）</w:t>
            </w:r>
          </w:p>
        </w:tc>
      </w:tr>
      <w:tr>
        <w:trPr>
          <w:cantSplit/>
          <w:trHeight w:val="438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0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649" w:hRule="atLeast"/>
        </w:trPr>
        <w:tc>
          <w:tcPr>
            <w:tcW w:w="1030" w:type="dxa"/>
            <w:vMerge w:val="restart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</w:t>
            </w:r>
          </w:p>
        </w:tc>
        <w:tc>
          <w:tcPr>
            <w:tcW w:w="1089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901" w:type="dxa"/>
            <w:gridSpan w:val="4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2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联系方式</w:t>
            </w:r>
          </w:p>
        </w:tc>
      </w:tr>
      <w:tr>
        <w:trPr>
          <w:wAfter w:w="29" w:type="dxa"/>
          <w:cantSplit/>
          <w:trHeight w:val="434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6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6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913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824" w:type="dxa"/>
            <w:gridSpan w:val="9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880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备注</w:t>
            </w:r>
          </w:p>
        </w:tc>
        <w:tc>
          <w:tcPr>
            <w:tcW w:w="8824" w:type="dxa"/>
            <w:gridSpan w:val="9"/>
            <w:textDirection w:val="lrTb"/>
            <w:vAlign w:val="center"/>
          </w:tcPr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left="0" w:right="0"/>
              <w:jc w:val="both"/>
              <w:rPr/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</w:t>
            </w:r>
            <w:r>
              <w:rPr>
                <w:rFonts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人承诺以上材料属实，如有不实之处，愿意承担相应责任。</w:t>
            </w: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 w:firstLine="2640" w:firstLineChars="11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签名：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 月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日</w:t>
            </w:r>
          </w:p>
        </w:tc>
      </w:tr>
    </w:tbl>
    <w:p>
      <w:pPr>
        <w:rPr/>
      </w:pPr>
    </w:p>
    <w:sectPr>
      <w:footerReference r:id="rId3" w:type="default"/>
      <w:type w:val="nextPage"/>
      <w:pgSz w:w="11906" w:h="16838"/>
      <w:pgMar w:top="284" w:right="720" w:bottom="284" w:left="72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000005"/>
      <w:tabs>
        <w:tab w:val="clear" w:pos="4153"/>
        <w:tab w:val="clear" w:pos="8306"/>
      </w:tabs>
      <w:rPr/>
    </w:pPr>
    <w:r>
      <w:rPr/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0f" style="position:absolute;mso-wrap-style:none;mso-position-horizontal-relative:margin;mso-position-vertical-relative:text;z-index:524288;mso-position-horizontal:center;margin-left:0pt;margin-top:0pt;width:144pt;height:144pt;" filled="f" stroked="f" type="#_x0000_t202">
          <v:stroke linestyle="single"/>
          <v:textbox style="mso-fit-shape-to-text:t;" inset="0pt,0pt,0pt,0pt">
            <w:txbxContent>
              <w:p>
                <w:pPr>
                  <w:pStyle w:val="000001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/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8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6">
    <w:name w:val="header"/>
    <w:basedOn w:val="000001"/>
    <w:next w:val="000006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00000a">
    <w:name w:val="p0"/>
    <w:basedOn w:val="000001"/>
    <w:next w:val="00000a"/>
    <w:link w:val="000001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paragraph" w:styleId="00000d">
    <w:name w:val="Normal1"/>
    <w:next w:val="00000d"/>
    <w:link w:val="000001"/>
    <w:pPr>
      <w:jc w:val="both"/>
    </w:pPr>
    <w:rPr>
      <w:kern w:val="2"/>
      <w:sz w:val="21"/>
      <w:szCs w:val="21"/>
      <w:lang w:val="en-US" w:eastAsia="zh-CN" w:bidi="ar-SA"/>
    </w:rPr>
  </w:style>
  <w:style w:type="table" w:styleId="000003">
    <w:name w:val="Normal Table"/>
    <w:next w:val="000003"/>
    <w:link w:val="000001"/>
    <w:semiHidden/>
  </w:style>
  <w:style w:type="character" w:styleId="000009">
    <w:name w:val="page number"/>
    <w:basedOn w:val="000002"/>
    <w:next w:val="000009"/>
    <w:link w:val="000001"/>
  </w:style>
  <w:style w:type="paragraph" w:styleId="000007">
    <w:name w:val="Normal (Web)"/>
    <w:basedOn w:val="000001"/>
    <w:next w:val="000007"/>
    <w:link w:val="000001"/>
    <w:rPr>
      <w:sz w:val="24"/>
    </w:rPr>
  </w:style>
  <w:style w:type="character" w:styleId="000008">
    <w:name w:val="Strong"/>
    <w:next w:val="000008"/>
    <w:link w:val="000001"/>
    <w:qFormat/>
    <w:rPr>
      <w:rFonts w:ascii="Tahoma" w:hAnsi="Tahoma"/>
      <w:b/>
      <w:bCs/>
      <w:sz w:val="24"/>
      <w:szCs w:val="20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000002">
    <w:name w:val="Default Paragraph Font"/>
    <w:next w:val="000002"/>
    <w:link w:val="000001"/>
    <w:rPr>
      <w:rFonts w:ascii="Tahoma" w:hAnsi="Tahoma"/>
      <w:sz w:val="24"/>
      <w:szCs w:val="20"/>
    </w:rPr>
  </w:style>
  <w:style w:type="paragraph" w:styleId="00000c">
    <w:name w:val="Char Char Char"/>
    <w:basedOn w:val="000001"/>
    <w:next w:val="00000c"/>
    <w:link w:val="000001"/>
    <w:rPr>
      <w:rFonts w:ascii="Tahoma" w:hAnsi="Tahoma"/>
      <w:sz w:val="24"/>
      <w:szCs w:val="20"/>
    </w:rPr>
  </w:style>
  <w:style w:type="paragraph" w:styleId="00000b">
    <w:name w:val="Char1"/>
    <w:basedOn w:val="000001"/>
    <w:next w:val="00000b"/>
    <w:link w:val="000001"/>
    <w:rPr>
      <w:rFonts w:ascii="Tahoma" w:hAnsi="Tahoma"/>
      <w:sz w:val="24"/>
      <w:szCs w:val="20"/>
    </w:rPr>
  </w:style>
  <w:style w:type="paragraph" w:styleId="000004">
    <w:name w:val="Balloon Text"/>
    <w:basedOn w:val="000001"/>
    <w:next w:val="000004"/>
    <w:link w:val="000001"/>
    <w:rPr>
      <w:sz w:val="18"/>
      <w:szCs w:val="18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2025-08-23T17:20:47Z</dcterms:created>
  <dcterms:modified xsi:type="dcterms:W3CDTF">2025-08-23T17:20:47Z</dcterms:modified>
</cp:coreProperties>
</file>