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7C560">
      <w:pPr>
        <w:pStyle w:val="3"/>
        <w:widowControl/>
        <w:spacing w:beforeAutospacing="0" w:afterAutospacing="0" w:line="560" w:lineRule="exact"/>
        <w:rPr>
          <w:rFonts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olor w:val="000000"/>
          <w:sz w:val="32"/>
          <w:szCs w:val="32"/>
          <w:shd w:val="clear" w:color="auto" w:fill="FFFFFF"/>
        </w:rPr>
        <w:t>附件1</w:t>
      </w:r>
      <w:r>
        <w:rPr>
          <w:rFonts w:ascii="Times New Roman" w:hAnsi="Times New Roman" w:eastAsia="方正仿宋_GBK"/>
          <w:color w:val="000000"/>
          <w:sz w:val="32"/>
          <w:szCs w:val="32"/>
          <w:shd w:val="clear" w:color="auto" w:fill="FFFFFF"/>
        </w:rPr>
        <w:t>：</w:t>
      </w:r>
    </w:p>
    <w:tbl>
      <w:tblPr>
        <w:tblStyle w:val="4"/>
        <w:tblW w:w="5151" w:type="pct"/>
        <w:tblInd w:w="0" w:type="dxa"/>
        <w:tblLayout w:type="fixed"/>
        <w:tblCellMar>
          <w:top w:w="0" w:type="dxa"/>
          <w:left w:w="108" w:type="dxa"/>
          <w:bottom w:w="0" w:type="dxa"/>
          <w:right w:w="108" w:type="dxa"/>
        </w:tblCellMar>
      </w:tblPr>
      <w:tblGrid>
        <w:gridCol w:w="404"/>
        <w:gridCol w:w="756"/>
        <w:gridCol w:w="680"/>
        <w:gridCol w:w="680"/>
        <w:gridCol w:w="1422"/>
        <w:gridCol w:w="2684"/>
        <w:gridCol w:w="2152"/>
      </w:tblGrid>
      <w:tr w14:paraId="783D9606">
        <w:tblPrEx>
          <w:tblCellMar>
            <w:top w:w="0" w:type="dxa"/>
            <w:left w:w="108" w:type="dxa"/>
            <w:bottom w:w="0" w:type="dxa"/>
            <w:right w:w="108" w:type="dxa"/>
          </w:tblCellMar>
        </w:tblPrEx>
        <w:trPr>
          <w:trHeight w:val="466" w:hRule="atLeast"/>
        </w:trPr>
        <w:tc>
          <w:tcPr>
            <w:tcW w:w="3774" w:type="pct"/>
            <w:gridSpan w:val="6"/>
            <w:tcBorders>
              <w:top w:val="nil"/>
              <w:left w:val="nil"/>
              <w:bottom w:val="nil"/>
              <w:right w:val="nil"/>
            </w:tcBorders>
            <w:shd w:val="clear" w:color="auto" w:fill="auto"/>
            <w:noWrap/>
            <w:vAlign w:val="center"/>
          </w:tcPr>
          <w:p w14:paraId="45566AF9">
            <w:pPr>
              <w:widowControl/>
              <w:jc w:val="center"/>
              <w:rPr>
                <w:rFonts w:ascii="方正小标宋_GBK" w:hAnsi="方正小标宋_GBK" w:eastAsia="方正小标宋_GBK" w:cs="宋体"/>
                <w:color w:val="000000"/>
                <w:kern w:val="0"/>
                <w:sz w:val="36"/>
                <w:szCs w:val="36"/>
              </w:rPr>
            </w:pPr>
            <w:r>
              <w:rPr>
                <w:rFonts w:hint="eastAsia" w:ascii="方正小标宋_GBK" w:hAnsi="方正小标宋_GBK" w:eastAsia="方正小标宋_GBK" w:cs="宋体"/>
                <w:color w:val="000000"/>
                <w:kern w:val="0"/>
                <w:sz w:val="36"/>
                <w:szCs w:val="36"/>
              </w:rPr>
              <w:t>重庆市建筑科学研究院有限公司</w:t>
            </w: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lang w:val="en-US" w:eastAsia="zh-CN"/>
              </w:rPr>
              <w:t>5</w:t>
            </w:r>
            <w:r>
              <w:rPr>
                <w:rFonts w:ascii="方正小标宋_GBK" w:hAnsi="方正小标宋_GBK" w:eastAsia="方正小标宋_GBK" w:cs="宋体"/>
                <w:color w:val="000000"/>
                <w:kern w:val="0"/>
                <w:sz w:val="36"/>
                <w:szCs w:val="36"/>
              </w:rPr>
              <w:t>年</w:t>
            </w:r>
            <w:r>
              <w:rPr>
                <w:rFonts w:hint="eastAsia" w:ascii="方正小标宋_GBK" w:hAnsi="方正小标宋_GBK" w:eastAsia="方正小标宋_GBK" w:cs="宋体"/>
                <w:color w:val="000000"/>
                <w:kern w:val="0"/>
                <w:sz w:val="36"/>
                <w:szCs w:val="36"/>
                <w:lang w:val="en-US" w:eastAsia="zh-CN"/>
              </w:rPr>
              <w:t>公开</w:t>
            </w:r>
            <w:r>
              <w:rPr>
                <w:rFonts w:ascii="方正小标宋_GBK" w:hAnsi="方正小标宋_GBK" w:eastAsia="方正小标宋_GBK" w:cs="宋体"/>
                <w:color w:val="000000"/>
                <w:kern w:val="0"/>
                <w:sz w:val="36"/>
                <w:szCs w:val="36"/>
              </w:rPr>
              <w:t>招聘岗位一览表</w:t>
            </w:r>
          </w:p>
        </w:tc>
        <w:tc>
          <w:tcPr>
            <w:tcW w:w="1225" w:type="pct"/>
            <w:tcBorders>
              <w:top w:val="nil"/>
              <w:left w:val="nil"/>
              <w:bottom w:val="nil"/>
              <w:right w:val="nil"/>
            </w:tcBorders>
            <w:shd w:val="clear" w:color="auto" w:fill="auto"/>
            <w:noWrap/>
            <w:vAlign w:val="center"/>
          </w:tcPr>
          <w:p w14:paraId="7B8C667D">
            <w:pPr>
              <w:widowControl/>
              <w:jc w:val="both"/>
              <w:rPr>
                <w:rFonts w:hint="eastAsia" w:ascii="方正小标宋_GBK" w:hAnsi="方正小标宋_GBK" w:eastAsia="方正小标宋_GBK" w:cs="宋体"/>
                <w:color w:val="000000"/>
                <w:kern w:val="0"/>
                <w:sz w:val="36"/>
                <w:szCs w:val="36"/>
              </w:rPr>
            </w:pPr>
          </w:p>
        </w:tc>
      </w:tr>
      <w:tr w14:paraId="3C935AD5">
        <w:tblPrEx>
          <w:tblCellMar>
            <w:top w:w="0" w:type="dxa"/>
            <w:left w:w="108" w:type="dxa"/>
            <w:bottom w:w="0" w:type="dxa"/>
            <w:right w:w="108" w:type="dxa"/>
          </w:tblCellMar>
        </w:tblPrEx>
        <w:trPr>
          <w:trHeight w:val="90" w:hRule="atLeast"/>
        </w:trPr>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6AADD">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509D0">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招聘岗位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E321">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招聘</w:t>
            </w:r>
          </w:p>
          <w:p w14:paraId="601EF3C9">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人数</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A039B">
            <w:pPr>
              <w:widowControl/>
              <w:jc w:val="center"/>
              <w:rPr>
                <w:rFonts w:hint="default"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招聘方式</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FCBBD">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学历及专业要求</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EAF99">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岗位要求</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533E7">
            <w:pPr>
              <w:widowControl/>
              <w:jc w:val="center"/>
              <w:rPr>
                <w:rFonts w:hint="eastAsia"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岗位职责</w:t>
            </w:r>
          </w:p>
        </w:tc>
      </w:tr>
      <w:tr w14:paraId="5E53474F">
        <w:tblPrEx>
          <w:tblCellMar>
            <w:top w:w="0" w:type="dxa"/>
            <w:left w:w="108" w:type="dxa"/>
            <w:bottom w:w="0" w:type="dxa"/>
            <w:right w:w="108" w:type="dxa"/>
          </w:tblCellMar>
        </w:tblPrEx>
        <w:trPr>
          <w:trHeight w:val="2165" w:hRule="atLeast"/>
        </w:trPr>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71C5">
            <w:pPr>
              <w:widowControl/>
              <w:spacing w:line="40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14B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color w:val="000000"/>
                <w:kern w:val="0"/>
                <w:sz w:val="24"/>
              </w:rPr>
            </w:pPr>
            <w:r>
              <w:rPr>
                <w:rFonts w:hint="eastAsia" w:ascii="方正仿宋_GBK" w:hAnsi="Times New Roman" w:eastAsia="方正仿宋_GBK" w:cs="Times New Roman"/>
                <w:color w:val="000000"/>
                <w:kern w:val="0"/>
                <w:sz w:val="24"/>
                <w:lang w:val="en-US" w:eastAsia="zh-CN"/>
              </w:rPr>
              <w:t>加固施工技术岗</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2655">
            <w:pPr>
              <w:widowControl/>
              <w:spacing w:line="40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C5628">
            <w:pPr>
              <w:widowControl/>
              <w:spacing w:line="400" w:lineRule="exact"/>
              <w:jc w:val="center"/>
              <w:rPr>
                <w:rFonts w:hint="default" w:ascii="Times New Roman" w:hAnsi="Times New Roman" w:eastAsia="方正仿宋_GBK" w:cs="Times New Roman"/>
                <w:color w:val="000000"/>
                <w:kern w:val="0"/>
                <w:sz w:val="24"/>
                <w:lang w:val="en-US" w:eastAsia="zh-CN"/>
              </w:rPr>
            </w:pPr>
            <w:r>
              <w:rPr>
                <w:rFonts w:hint="eastAsia" w:ascii="Times New Roman" w:hAnsi="Times New Roman" w:eastAsia="方正仿宋_GBK" w:cs="Times New Roman"/>
                <w:color w:val="000000"/>
                <w:kern w:val="0"/>
                <w:sz w:val="24"/>
                <w:lang w:val="en-US" w:eastAsia="zh-CN"/>
              </w:rPr>
              <w:t>社招</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913E8">
            <w:pPr>
              <w:widowControl/>
              <w:spacing w:line="400" w:lineRule="exact"/>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1.学历：本科及以上学历</w:t>
            </w:r>
            <w:r>
              <w:rPr>
                <w:rFonts w:ascii="方正仿宋_GBK" w:hAnsi="宋体" w:eastAsia="方正仿宋_GBK" w:cs="宋体"/>
                <w:color w:val="000000"/>
                <w:kern w:val="0"/>
                <w:sz w:val="24"/>
              </w:rPr>
              <w:t>；</w:t>
            </w:r>
          </w:p>
          <w:p w14:paraId="4BF15444">
            <w:pPr>
              <w:widowControl/>
              <w:spacing w:line="400" w:lineRule="exact"/>
              <w:jc w:val="left"/>
              <w:rPr>
                <w:rFonts w:ascii="Times New Roman" w:hAnsi="Times New Roman" w:eastAsia="宋体" w:cs="Times New Roman"/>
                <w:color w:val="000000"/>
                <w:kern w:val="0"/>
                <w:sz w:val="24"/>
              </w:rPr>
            </w:pPr>
            <w:r>
              <w:rPr>
                <w:rFonts w:hint="default" w:ascii="Times New Roman" w:hAnsi="Times New Roman" w:eastAsia="方正仿宋_GBK" w:cs="Times New Roman"/>
                <w:color w:val="000000"/>
                <w:kern w:val="0"/>
                <w:sz w:val="24"/>
              </w:rPr>
              <w:t>2.专业：土木工程相关专业</w:t>
            </w:r>
            <w:r>
              <w:rPr>
                <w:rFonts w:hint="eastAsia" w:ascii="Times New Roman" w:hAnsi="Times New Roman" w:eastAsia="方正仿宋_GBK" w:cs="Times New Roman"/>
                <w:color w:val="000000"/>
                <w:kern w:val="0"/>
                <w:sz w:val="24"/>
              </w:rPr>
              <w:t>。</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6239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w:t>
            </w:r>
            <w:r>
              <w:rPr>
                <w:rFonts w:ascii="方正仿宋_GBK" w:hAnsi="宋体" w:eastAsia="方正仿宋_GBK" w:cs="宋体"/>
                <w:color w:val="000000"/>
                <w:kern w:val="0"/>
                <w:sz w:val="22"/>
                <w:szCs w:val="22"/>
              </w:rPr>
              <w:t>年龄：</w:t>
            </w:r>
            <w:r>
              <w:rPr>
                <w:rFonts w:hint="eastAsia" w:ascii="Times New Roman" w:hAnsi="Times New Roman" w:eastAsia="方正仿宋_GBK" w:cs="Times New Roman"/>
                <w:color w:val="000000"/>
                <w:kern w:val="0"/>
                <w:sz w:val="22"/>
                <w:szCs w:val="22"/>
                <w:lang w:val="en-US" w:eastAsia="zh-CN"/>
              </w:rPr>
              <w:t>3</w:t>
            </w:r>
            <w:r>
              <w:rPr>
                <w:rFonts w:hint="eastAsia" w:ascii="Times New Roman" w:hAnsi="Times New Roman" w:eastAsia="方正仿宋_GBK" w:cs="Times New Roman"/>
                <w:color w:val="auto"/>
                <w:kern w:val="0"/>
                <w:sz w:val="22"/>
                <w:szCs w:val="22"/>
                <w:lang w:val="en-US" w:eastAsia="zh-CN"/>
              </w:rPr>
              <w:t>5周岁</w:t>
            </w:r>
            <w:r>
              <w:rPr>
                <w:rFonts w:hint="default" w:ascii="Times New Roman" w:hAnsi="Times New Roman" w:eastAsia="方正仿宋_GBK" w:cs="Times New Roman"/>
                <w:color w:val="auto"/>
                <w:kern w:val="0"/>
                <w:sz w:val="22"/>
                <w:szCs w:val="22"/>
              </w:rPr>
              <w:t>及</w:t>
            </w:r>
            <w:r>
              <w:rPr>
                <w:rFonts w:hint="eastAsia" w:ascii="Times New Roman" w:hAnsi="Times New Roman" w:eastAsia="方正仿宋_GBK" w:cs="Times New Roman"/>
                <w:color w:val="auto"/>
                <w:kern w:val="0"/>
                <w:sz w:val="22"/>
                <w:szCs w:val="22"/>
              </w:rPr>
              <w:t>以下</w:t>
            </w:r>
            <w:r>
              <w:rPr>
                <w:rFonts w:hint="eastAsia" w:ascii="Times New Roman" w:hAnsi="Times New Roman" w:eastAsia="方正仿宋_GBK" w:cs="Times New Roman"/>
                <w:color w:val="auto"/>
                <w:kern w:val="0"/>
                <w:sz w:val="22"/>
                <w:szCs w:val="22"/>
                <w:lang w:eastAsia="zh-CN"/>
              </w:rPr>
              <w:t>（1989年8月31日以后出生）</w:t>
            </w:r>
            <w:r>
              <w:rPr>
                <w:rStyle w:val="6"/>
                <w:rFonts w:ascii="Times New Roman" w:hAnsi="Times New Roman"/>
                <w:color w:val="auto"/>
                <w:sz w:val="22"/>
                <w:szCs w:val="22"/>
                <w:lang w:val="en-US" w:eastAsia="zh-CN" w:bidi="ar"/>
              </w:rPr>
              <w:t>，</w:t>
            </w:r>
            <w:r>
              <w:rPr>
                <w:rStyle w:val="6"/>
                <w:rFonts w:hint="eastAsia" w:ascii="Times New Roman" w:hAnsi="Times New Roman"/>
                <w:sz w:val="22"/>
                <w:szCs w:val="22"/>
                <w:lang w:val="en-US" w:eastAsia="zh-CN" w:bidi="ar"/>
              </w:rPr>
              <w:t>特别优秀的可适当放宽</w:t>
            </w:r>
            <w:r>
              <w:rPr>
                <w:rFonts w:ascii="方正仿宋_GBK" w:hAnsi="宋体" w:eastAsia="方正仿宋_GBK" w:cs="宋体"/>
                <w:color w:val="000000"/>
                <w:kern w:val="0"/>
                <w:sz w:val="22"/>
                <w:szCs w:val="22"/>
              </w:rPr>
              <w:t>；</w:t>
            </w:r>
            <w:r>
              <w:rPr>
                <w:rFonts w:ascii="Times New Roman" w:hAnsi="Times New Roman" w:eastAsia="方正仿宋_GBK" w:cs="Times New Roman"/>
                <w:color w:val="000000"/>
                <w:kern w:val="0"/>
                <w:sz w:val="22"/>
                <w:szCs w:val="22"/>
              </w:rPr>
              <w:br w:type="textWrapping"/>
            </w:r>
            <w:r>
              <w:rPr>
                <w:rFonts w:hint="eastAsia" w:ascii="Times New Roman" w:hAnsi="Times New Roman" w:eastAsia="方正仿宋_GBK" w:cs="Times New Roman"/>
                <w:color w:val="000000"/>
                <w:kern w:val="0"/>
                <w:sz w:val="22"/>
                <w:szCs w:val="22"/>
                <w:lang w:val="en-US" w:eastAsia="zh-CN"/>
              </w:rPr>
              <w:t>2</w:t>
            </w:r>
            <w:r>
              <w:rPr>
                <w:rFonts w:hint="eastAsia" w:ascii="Times New Roman" w:hAnsi="Times New Roman" w:eastAsia="方正仿宋_GBK" w:cs="Times New Roman"/>
                <w:color w:val="000000"/>
                <w:kern w:val="0"/>
                <w:sz w:val="22"/>
                <w:szCs w:val="22"/>
              </w:rPr>
              <w:t>.具有高级工程师及以上职称，持一级建造师注册证书；</w:t>
            </w:r>
          </w:p>
          <w:p w14:paraId="6AB31018">
            <w:pPr>
              <w:widowControl/>
              <w:spacing w:line="400" w:lineRule="exact"/>
              <w:jc w:val="left"/>
              <w:rPr>
                <w:rFonts w:ascii="方正仿宋_GBK" w:hAnsi="宋体" w:eastAsia="方正仿宋_GBK" w:cs="宋体"/>
                <w:color w:val="000000"/>
                <w:kern w:val="0"/>
                <w:sz w:val="22"/>
                <w:szCs w:val="22"/>
              </w:rPr>
            </w:pPr>
            <w:r>
              <w:rPr>
                <w:rFonts w:hint="eastAsia" w:ascii="Times New Roman" w:hAnsi="Times New Roman" w:eastAsia="方正仿宋_GBK" w:cs="Times New Roman"/>
                <w:color w:val="000000"/>
                <w:kern w:val="0"/>
                <w:sz w:val="22"/>
                <w:szCs w:val="22"/>
                <w:lang w:val="en-US" w:eastAsia="zh-CN"/>
              </w:rPr>
              <w:t>3</w:t>
            </w:r>
            <w:r>
              <w:rPr>
                <w:rFonts w:hint="eastAsia" w:ascii="Times New Roman" w:hAnsi="Times New Roman" w:eastAsia="方正仿宋_GBK" w:cs="Times New Roman"/>
                <w:color w:val="000000"/>
                <w:kern w:val="0"/>
                <w:sz w:val="22"/>
                <w:szCs w:val="22"/>
              </w:rPr>
              <w:t>.具有</w:t>
            </w:r>
            <w:r>
              <w:rPr>
                <w:rFonts w:hint="eastAsia" w:ascii="Times New Roman" w:hAnsi="Times New Roman" w:eastAsia="方正仿宋_GBK" w:cs="Times New Roman"/>
                <w:color w:val="000000"/>
                <w:kern w:val="0"/>
                <w:sz w:val="22"/>
                <w:szCs w:val="22"/>
                <w:lang w:val="en-US" w:eastAsia="zh-CN"/>
              </w:rPr>
              <w:t>5年及以上施工或成本控制</w:t>
            </w:r>
            <w:r>
              <w:rPr>
                <w:rFonts w:hint="eastAsia" w:ascii="Times New Roman" w:hAnsi="Times New Roman" w:eastAsia="方正仿宋_GBK" w:cs="Times New Roman"/>
                <w:color w:val="000000"/>
                <w:kern w:val="0"/>
                <w:sz w:val="22"/>
                <w:szCs w:val="22"/>
              </w:rPr>
              <w:t>工作经验；</w:t>
            </w:r>
          </w:p>
          <w:p w14:paraId="46A209F7">
            <w:pPr>
              <w:widowControl/>
              <w:spacing w:line="400" w:lineRule="exact"/>
              <w:jc w:val="left"/>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lang w:val="en-US" w:eastAsia="zh-CN"/>
              </w:rPr>
              <w:t>4</w:t>
            </w:r>
            <w:r>
              <w:rPr>
                <w:rFonts w:ascii="Times New Roman" w:hAnsi="Times New Roman" w:eastAsia="方正仿宋_GBK" w:cs="Times New Roman"/>
                <w:color w:val="000000"/>
                <w:kern w:val="0"/>
                <w:sz w:val="22"/>
                <w:szCs w:val="22"/>
              </w:rPr>
              <w:t>.工作地点：</w:t>
            </w:r>
            <w:r>
              <w:rPr>
                <w:rFonts w:hint="eastAsia" w:ascii="Times New Roman" w:hAnsi="Times New Roman" w:eastAsia="方正仿宋_GBK" w:cs="Times New Roman"/>
                <w:color w:val="000000"/>
                <w:kern w:val="0"/>
                <w:sz w:val="22"/>
                <w:szCs w:val="22"/>
              </w:rPr>
              <w:t>具体根据</w:t>
            </w:r>
            <w:r>
              <w:rPr>
                <w:rFonts w:hint="eastAsia" w:ascii="Times New Roman" w:hAnsi="Times New Roman" w:eastAsia="方正仿宋_GBK" w:cs="Times New Roman"/>
                <w:color w:val="000000"/>
                <w:kern w:val="0"/>
                <w:sz w:val="22"/>
                <w:szCs w:val="22"/>
                <w:lang w:val="en-US" w:eastAsia="zh-CN"/>
              </w:rPr>
              <w:t>工作需要</w:t>
            </w:r>
            <w:r>
              <w:rPr>
                <w:rFonts w:hint="eastAsia" w:ascii="Times New Roman" w:hAnsi="Times New Roman" w:eastAsia="方正仿宋_GBK" w:cs="Times New Roman"/>
                <w:color w:val="000000"/>
                <w:kern w:val="0"/>
                <w:sz w:val="22"/>
                <w:szCs w:val="22"/>
              </w:rPr>
              <w:t>安排。</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96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kern w:val="0"/>
                <w:sz w:val="22"/>
                <w:szCs w:val="22"/>
                <w:lang w:val="en-US" w:eastAsia="zh-CN"/>
              </w:rPr>
            </w:pPr>
            <w:r>
              <w:rPr>
                <w:rFonts w:hint="default" w:ascii="Times New Roman" w:hAnsi="Times New Roman" w:eastAsia="方正仿宋_GBK" w:cs="Times New Roman"/>
                <w:i w:val="0"/>
                <w:iCs w:val="0"/>
                <w:color w:val="000000"/>
                <w:kern w:val="0"/>
                <w:sz w:val="22"/>
                <w:szCs w:val="22"/>
                <w:u w:val="none"/>
                <w:lang w:val="en-US" w:eastAsia="zh-CN" w:bidi="ar"/>
              </w:rPr>
              <w:t>1.负责工程项目全过程管理（包括安全管控、进度管理、质量控制、成本控制等）；</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2.负责施工技术方案、专项施工方案编制及现场</w:t>
            </w:r>
            <w:r>
              <w:rPr>
                <w:rFonts w:hint="eastAsia" w:ascii="Times New Roman" w:hAnsi="Times New Roman" w:eastAsia="方正仿宋_GBK" w:cs="Times New Roman"/>
                <w:i w:val="0"/>
                <w:iCs w:val="0"/>
                <w:color w:val="000000"/>
                <w:kern w:val="0"/>
                <w:sz w:val="22"/>
                <w:szCs w:val="22"/>
                <w:u w:val="none"/>
                <w:lang w:val="en-US" w:eastAsia="zh-CN" w:bidi="ar"/>
              </w:rPr>
              <w:t>质量</w:t>
            </w:r>
            <w:r>
              <w:rPr>
                <w:rFonts w:hint="default" w:ascii="Times New Roman" w:hAnsi="Times New Roman" w:eastAsia="方正仿宋_GBK" w:cs="Times New Roman"/>
                <w:i w:val="0"/>
                <w:iCs w:val="0"/>
                <w:color w:val="000000"/>
                <w:kern w:val="0"/>
                <w:sz w:val="22"/>
                <w:szCs w:val="22"/>
                <w:u w:val="none"/>
                <w:lang w:val="en-US" w:eastAsia="zh-CN" w:bidi="ar"/>
              </w:rPr>
              <w:t>安全技术交底、施工日志填写等工作；</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3.负责与甲方、监理、设计院等多方沟通协调，处理技术争议，优化技术措施。</w:t>
            </w:r>
          </w:p>
        </w:tc>
      </w:tr>
      <w:tr w14:paraId="0A872AFD">
        <w:tblPrEx>
          <w:tblCellMar>
            <w:top w:w="0" w:type="dxa"/>
            <w:left w:w="108" w:type="dxa"/>
            <w:bottom w:w="0" w:type="dxa"/>
            <w:right w:w="108" w:type="dxa"/>
          </w:tblCellMar>
        </w:tblPrEx>
        <w:trPr>
          <w:trHeight w:val="2387" w:hRule="atLeast"/>
        </w:trPr>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24712">
            <w:pPr>
              <w:widowControl/>
              <w:spacing w:line="400" w:lineRule="exact"/>
              <w:jc w:val="center"/>
              <w:rPr>
                <w:rFonts w:hint="eastAsia" w:ascii="Times New Roman" w:hAnsi="Times New Roman" w:eastAsia="宋体" w:cs="Times New Roman"/>
                <w:color w:val="000000"/>
                <w:kern w:val="0"/>
                <w:sz w:val="24"/>
                <w:lang w:eastAsia="zh-CN"/>
              </w:rPr>
            </w:pPr>
            <w:r>
              <w:rPr>
                <w:rFonts w:hint="eastAsia" w:ascii="Times New Roman" w:hAnsi="Times New Roman" w:eastAsia="宋体" w:cs="Times New Roman"/>
                <w:color w:val="000000"/>
                <w:kern w:val="0"/>
                <w:sz w:val="24"/>
                <w:lang w:val="en-US" w:eastAsia="zh-CN"/>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9246C">
            <w:pPr>
              <w:widowControl/>
              <w:spacing w:line="400" w:lineRule="exact"/>
              <w:jc w:val="center"/>
              <w:rPr>
                <w:rFonts w:ascii="Times New Roman" w:hAnsi="Times New Roman" w:eastAsia="宋体" w:cs="Times New Roman"/>
                <w:color w:val="000000"/>
                <w:kern w:val="0"/>
                <w:sz w:val="24"/>
              </w:rPr>
            </w:pPr>
            <w:r>
              <w:rPr>
                <w:rFonts w:hint="eastAsia" w:ascii="方正仿宋_GBK" w:hAnsi="Times New Roman" w:eastAsia="方正仿宋_GBK" w:cs="Times New Roman"/>
                <w:color w:val="000000"/>
                <w:kern w:val="0"/>
                <w:sz w:val="24"/>
              </w:rPr>
              <w:t>给排水设计岗</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8E221">
            <w:pPr>
              <w:widowControl/>
              <w:spacing w:line="40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70EFA">
            <w:pPr>
              <w:widowControl/>
              <w:spacing w:line="400" w:lineRule="exact"/>
              <w:jc w:val="center"/>
              <w:rPr>
                <w:rFonts w:hint="eastAsia"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lang w:val="en-US" w:eastAsia="zh-CN"/>
              </w:rPr>
              <w:t>社招</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400DA">
            <w:pPr>
              <w:widowControl/>
              <w:spacing w:line="400" w:lineRule="exact"/>
              <w:jc w:val="left"/>
              <w:rPr>
                <w:rFonts w:hint="eastAsia"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1.学历：硕士研究生及以上学历</w:t>
            </w:r>
            <w:r>
              <w:rPr>
                <w:rFonts w:ascii="方正仿宋_GBK" w:hAnsi="Times New Roman" w:eastAsia="方正仿宋_GBK" w:cs="Times New Roman"/>
                <w:color w:val="000000"/>
                <w:kern w:val="0"/>
                <w:sz w:val="24"/>
              </w:rPr>
              <w:t>；</w:t>
            </w:r>
          </w:p>
          <w:p w14:paraId="5CF08C29">
            <w:pPr>
              <w:widowControl/>
              <w:spacing w:line="400" w:lineRule="exact"/>
              <w:jc w:val="left"/>
              <w:rPr>
                <w:rFonts w:ascii="Times New Roman" w:hAnsi="Times New Roman" w:eastAsia="宋体" w:cs="Times New Roman"/>
                <w:color w:val="000000"/>
                <w:kern w:val="0"/>
                <w:sz w:val="24"/>
              </w:rPr>
            </w:pPr>
            <w:r>
              <w:rPr>
                <w:rFonts w:hint="eastAsia" w:ascii="Times New Roman" w:hAnsi="Times New Roman" w:eastAsia="方正仿宋_GBK" w:cs="Times New Roman"/>
                <w:color w:val="000000"/>
                <w:kern w:val="0"/>
                <w:sz w:val="24"/>
              </w:rPr>
              <w:t>2.专业：给排水、环境工程及相关专业。</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6C345">
            <w:pPr>
              <w:widowControl/>
              <w:spacing w:line="400" w:lineRule="exact"/>
              <w:jc w:val="left"/>
              <w:rPr>
                <w:rFonts w:hint="default" w:ascii="Times New Roman" w:hAnsi="Times New Roman" w:eastAsia="方正仿宋_GBK" w:cs="Times New Roman"/>
                <w:color w:val="000000"/>
                <w:kern w:val="0"/>
                <w:sz w:val="22"/>
                <w:szCs w:val="22"/>
              </w:rPr>
            </w:pPr>
            <w:r>
              <w:rPr>
                <w:rFonts w:hint="default" w:ascii="Times New Roman" w:hAnsi="Times New Roman" w:eastAsia="宋体" w:cs="Times New Roman"/>
                <w:color w:val="000000"/>
                <w:kern w:val="0"/>
                <w:sz w:val="22"/>
                <w:szCs w:val="22"/>
              </w:rPr>
              <w:t>1.</w:t>
            </w:r>
            <w:r>
              <w:rPr>
                <w:rFonts w:hint="default" w:ascii="Times New Roman" w:hAnsi="Times New Roman" w:eastAsia="方正仿宋_GBK" w:cs="Times New Roman"/>
                <w:color w:val="000000"/>
                <w:kern w:val="0"/>
                <w:sz w:val="22"/>
                <w:szCs w:val="22"/>
              </w:rPr>
              <w:t>年龄：</w:t>
            </w:r>
            <w:r>
              <w:rPr>
                <w:rFonts w:hint="eastAsia" w:ascii="Times New Roman" w:hAnsi="Times New Roman" w:eastAsia="方正仿宋_GBK" w:cs="Times New Roman"/>
                <w:color w:val="000000"/>
                <w:kern w:val="0"/>
                <w:sz w:val="22"/>
                <w:szCs w:val="22"/>
                <w:lang w:val="en-US" w:eastAsia="zh-CN"/>
              </w:rPr>
              <w:t>3</w:t>
            </w:r>
            <w:r>
              <w:rPr>
                <w:rFonts w:hint="eastAsia" w:ascii="Times New Roman" w:hAnsi="Times New Roman" w:eastAsia="方正仿宋_GBK" w:cs="Times New Roman"/>
                <w:color w:val="auto"/>
                <w:kern w:val="0"/>
                <w:sz w:val="22"/>
                <w:szCs w:val="22"/>
                <w:lang w:val="en-US" w:eastAsia="zh-CN"/>
              </w:rPr>
              <w:t>5周岁</w:t>
            </w:r>
            <w:r>
              <w:rPr>
                <w:rFonts w:hint="default" w:ascii="Times New Roman" w:hAnsi="Times New Roman" w:eastAsia="方正仿宋_GBK" w:cs="Times New Roman"/>
                <w:color w:val="auto"/>
                <w:kern w:val="0"/>
                <w:sz w:val="22"/>
                <w:szCs w:val="22"/>
              </w:rPr>
              <w:t>及</w:t>
            </w:r>
            <w:r>
              <w:rPr>
                <w:rFonts w:hint="eastAsia" w:ascii="Times New Roman" w:hAnsi="Times New Roman" w:eastAsia="方正仿宋_GBK" w:cs="Times New Roman"/>
                <w:color w:val="auto"/>
                <w:kern w:val="0"/>
                <w:sz w:val="22"/>
                <w:szCs w:val="22"/>
              </w:rPr>
              <w:t>以下</w:t>
            </w:r>
            <w:r>
              <w:rPr>
                <w:rFonts w:hint="eastAsia" w:ascii="Times New Roman" w:hAnsi="Times New Roman" w:eastAsia="方正仿宋_GBK" w:cs="Times New Roman"/>
                <w:color w:val="auto"/>
                <w:kern w:val="0"/>
                <w:sz w:val="22"/>
                <w:szCs w:val="22"/>
                <w:lang w:eastAsia="zh-CN"/>
              </w:rPr>
              <w:t>（1989年8月31日以后出生）</w:t>
            </w:r>
            <w:r>
              <w:rPr>
                <w:rStyle w:val="6"/>
                <w:rFonts w:ascii="Times New Roman" w:hAnsi="Times New Roman"/>
                <w:sz w:val="22"/>
                <w:szCs w:val="22"/>
                <w:lang w:val="en-US" w:eastAsia="zh-CN" w:bidi="ar"/>
              </w:rPr>
              <w:t>，</w:t>
            </w:r>
            <w:r>
              <w:rPr>
                <w:rStyle w:val="6"/>
                <w:rFonts w:hint="eastAsia" w:ascii="Times New Roman" w:hAnsi="Times New Roman"/>
                <w:sz w:val="22"/>
                <w:szCs w:val="22"/>
                <w:lang w:val="en-US" w:eastAsia="zh-CN" w:bidi="ar"/>
              </w:rPr>
              <w:t>特别优秀的可适当放宽</w:t>
            </w:r>
            <w:r>
              <w:rPr>
                <w:rFonts w:hint="default" w:ascii="Times New Roman" w:hAnsi="Times New Roman" w:eastAsia="方正仿宋_GBK" w:cs="Times New Roman"/>
                <w:color w:val="000000"/>
                <w:kern w:val="0"/>
                <w:sz w:val="22"/>
                <w:szCs w:val="22"/>
              </w:rPr>
              <w:t>；</w:t>
            </w:r>
            <w:r>
              <w:rPr>
                <w:rFonts w:hint="default" w:ascii="Times New Roman" w:hAnsi="Times New Roman" w:eastAsia="宋体" w:cs="Times New Roman"/>
                <w:color w:val="000000"/>
                <w:kern w:val="0"/>
                <w:sz w:val="22"/>
                <w:szCs w:val="22"/>
              </w:rPr>
              <w:t xml:space="preserve">                        </w:t>
            </w:r>
            <w:r>
              <w:rPr>
                <w:rFonts w:hint="default" w:ascii="Times New Roman" w:hAnsi="Times New Roman" w:eastAsia="宋体" w:cs="Times New Roman"/>
                <w:color w:val="000000"/>
                <w:kern w:val="0"/>
                <w:sz w:val="22"/>
                <w:szCs w:val="22"/>
              </w:rPr>
              <w:br w:type="textWrapping"/>
            </w:r>
            <w:r>
              <w:rPr>
                <w:rFonts w:hint="default" w:ascii="Times New Roman" w:hAnsi="Times New Roman" w:eastAsia="宋体" w:cs="Times New Roman"/>
                <w:color w:val="000000"/>
                <w:kern w:val="0"/>
                <w:sz w:val="22"/>
                <w:szCs w:val="22"/>
                <w:lang w:val="en-US" w:eastAsia="zh-CN"/>
              </w:rPr>
              <w:t>2</w:t>
            </w:r>
            <w:r>
              <w:rPr>
                <w:rFonts w:hint="default" w:ascii="Times New Roman" w:hAnsi="Times New Roman" w:eastAsia="方正仿宋_GBK" w:cs="Times New Roman"/>
                <w:color w:val="000000"/>
                <w:kern w:val="0"/>
                <w:sz w:val="22"/>
                <w:szCs w:val="22"/>
              </w:rPr>
              <w:t>.具有高级工程师及以上职称，持有全国注册给排水工程师证书；</w:t>
            </w:r>
          </w:p>
          <w:p w14:paraId="63C62ABD">
            <w:pPr>
              <w:widowControl/>
              <w:spacing w:line="400" w:lineRule="exact"/>
              <w:jc w:val="left"/>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lang w:val="en-US" w:eastAsia="zh-CN"/>
              </w:rPr>
              <w:t>3.</w:t>
            </w:r>
            <w:r>
              <w:rPr>
                <w:rFonts w:hint="eastAsia" w:ascii="Times New Roman" w:hAnsi="Times New Roman" w:eastAsia="方正仿宋_GBK" w:cs="Times New Roman"/>
                <w:color w:val="000000"/>
                <w:kern w:val="0"/>
                <w:sz w:val="22"/>
                <w:szCs w:val="22"/>
                <w:lang w:val="en-US" w:eastAsia="zh-CN"/>
              </w:rPr>
              <w:t>3</w:t>
            </w:r>
            <w:r>
              <w:rPr>
                <w:rFonts w:hint="default" w:ascii="Times New Roman" w:hAnsi="Times New Roman" w:eastAsia="方正仿宋_GBK" w:cs="Times New Roman"/>
                <w:color w:val="000000"/>
                <w:kern w:val="0"/>
                <w:sz w:val="22"/>
                <w:szCs w:val="22"/>
              </w:rPr>
              <w:t>年以上甲级设计单位建筑给排水设计工作经验，熟悉相关专业法规、技术规范，能独立开展本专业方案及施工图设计，能熟练使用专业绘图软件</w:t>
            </w:r>
            <w:r>
              <w:rPr>
                <w:rFonts w:hint="eastAsia" w:ascii="Times New Roman" w:hAnsi="Times New Roman" w:eastAsia="方正仿宋_GBK" w:cs="Times New Roman"/>
                <w:color w:val="000000"/>
                <w:kern w:val="0"/>
                <w:sz w:val="22"/>
                <w:szCs w:val="22"/>
              </w:rPr>
              <w:t>；</w:t>
            </w:r>
          </w:p>
          <w:p w14:paraId="0F464D89">
            <w:pPr>
              <w:widowControl/>
              <w:spacing w:line="400" w:lineRule="exact"/>
              <w:jc w:val="left"/>
              <w:rPr>
                <w:rFonts w:ascii="Times New Roman" w:hAnsi="Times New Roman" w:eastAsia="宋体" w:cs="Times New Roman"/>
                <w:color w:val="000000"/>
                <w:kern w:val="0"/>
                <w:sz w:val="22"/>
                <w:szCs w:val="22"/>
              </w:rPr>
            </w:pPr>
            <w:r>
              <w:rPr>
                <w:rFonts w:hint="default" w:ascii="Times New Roman" w:hAnsi="Times New Roman" w:eastAsia="方正仿宋_GBK" w:cs="Times New Roman"/>
                <w:color w:val="000000"/>
                <w:kern w:val="0"/>
                <w:sz w:val="22"/>
                <w:szCs w:val="22"/>
                <w:lang w:val="en-US" w:eastAsia="zh-CN"/>
              </w:rPr>
              <w:t>4</w:t>
            </w:r>
            <w:r>
              <w:rPr>
                <w:rFonts w:hint="default" w:ascii="Times New Roman" w:hAnsi="Times New Roman" w:eastAsia="方正仿宋_GBK" w:cs="Times New Roman"/>
                <w:color w:val="000000"/>
                <w:kern w:val="0"/>
                <w:sz w:val="22"/>
                <w:szCs w:val="22"/>
              </w:rPr>
              <w:t>.工作地点：重庆</w:t>
            </w:r>
            <w:r>
              <w:rPr>
                <w:rFonts w:hint="eastAsia" w:ascii="Times New Roman" w:hAnsi="Times New Roman" w:eastAsia="方正仿宋_GBK" w:cs="Times New Roman"/>
                <w:color w:val="000000"/>
                <w:kern w:val="0"/>
                <w:sz w:val="22"/>
                <w:szCs w:val="22"/>
                <w:lang w:val="en-US" w:eastAsia="zh-CN"/>
              </w:rPr>
              <w:t>区域</w:t>
            </w:r>
            <w:r>
              <w:rPr>
                <w:rFonts w:hint="default" w:ascii="Times New Roman" w:hAnsi="Times New Roman" w:eastAsia="方正仿宋_GBK" w:cs="Times New Roman"/>
                <w:color w:val="000000"/>
                <w:kern w:val="0"/>
                <w:sz w:val="22"/>
                <w:szCs w:val="22"/>
              </w:rPr>
              <w:t>。</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C3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kern w:val="0"/>
                <w:sz w:val="22"/>
                <w:szCs w:val="22"/>
                <w:lang w:val="en-US" w:eastAsia="zh-CN"/>
              </w:rPr>
            </w:pPr>
            <w:r>
              <w:rPr>
                <w:rFonts w:hint="default" w:ascii="Times New Roman" w:hAnsi="Times New Roman" w:eastAsia="方正仿宋_GBK" w:cs="Times New Roman"/>
                <w:i w:val="0"/>
                <w:iCs w:val="0"/>
                <w:color w:val="000000"/>
                <w:kern w:val="0"/>
                <w:sz w:val="22"/>
                <w:szCs w:val="22"/>
                <w:u w:val="none"/>
                <w:lang w:val="en-US" w:eastAsia="zh-CN" w:bidi="ar"/>
              </w:rPr>
              <w:t>1.负责建筑给水排水项目各阶段设计任务，作为专业负责人完成项目给排水初步设计、施工图设计及各专业分系统设计图纸，编制可行性方案、设计计算书等成果文件；</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2.负责开展给排水专业技术研究，如BIM技术、智慧水务系统、水质监测自动化，节水设备等；</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3.参与项目图纸会审工作，提出合理化建议，确保设计可行性与经济性。</w:t>
            </w:r>
          </w:p>
        </w:tc>
      </w:tr>
      <w:tr w14:paraId="14B6E4AB">
        <w:tblPrEx>
          <w:tblCellMar>
            <w:top w:w="0" w:type="dxa"/>
            <w:left w:w="108" w:type="dxa"/>
            <w:bottom w:w="0" w:type="dxa"/>
            <w:right w:w="108" w:type="dxa"/>
          </w:tblCellMar>
        </w:tblPrEx>
        <w:trPr>
          <w:trHeight w:val="420" w:hRule="atLeast"/>
        </w:trPr>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F179">
            <w:pPr>
              <w:widowControl/>
              <w:spacing w:line="400" w:lineRule="exact"/>
              <w:jc w:val="center"/>
              <w:rPr>
                <w:rFonts w:hint="eastAsia" w:ascii="Times New Roman" w:hAnsi="Times New Roman" w:eastAsia="宋体" w:cs="Times New Roman"/>
                <w:color w:val="000000"/>
                <w:kern w:val="0"/>
                <w:sz w:val="24"/>
                <w:lang w:eastAsia="zh-CN"/>
              </w:rPr>
            </w:pPr>
            <w:r>
              <w:rPr>
                <w:rFonts w:hint="eastAsia" w:ascii="Times New Roman" w:hAnsi="Times New Roman" w:eastAsia="宋体" w:cs="Times New Roman"/>
                <w:color w:val="000000"/>
                <w:kern w:val="0"/>
                <w:sz w:val="24"/>
                <w:lang w:val="en-US" w:eastAsia="zh-CN"/>
              </w:rPr>
              <w:t>3</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91CC1">
            <w:pPr>
              <w:widowControl/>
              <w:spacing w:line="400" w:lineRule="exact"/>
              <w:jc w:val="left"/>
              <w:rPr>
                <w:rFonts w:ascii="Times New Roman" w:hAnsi="Times New Roman" w:eastAsia="宋体" w:cs="Times New Roman"/>
                <w:color w:val="000000"/>
                <w:kern w:val="0"/>
                <w:sz w:val="24"/>
              </w:rPr>
            </w:pPr>
            <w:r>
              <w:rPr>
                <w:rFonts w:hint="eastAsia" w:ascii="方正仿宋_GBK" w:hAnsi="Times New Roman" w:eastAsia="方正仿宋_GBK" w:cs="Times New Roman"/>
                <w:color w:val="000000"/>
                <w:kern w:val="0"/>
                <w:sz w:val="24"/>
              </w:rPr>
              <w:t>交大检测公司计量技术负责人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EFB5">
            <w:pPr>
              <w:widowControl/>
              <w:spacing w:line="400" w:lineRule="exact"/>
              <w:jc w:val="center"/>
              <w:rPr>
                <w:rFonts w:hint="eastAsia" w:ascii="Times New Roman" w:hAnsi="Times New Roman" w:eastAsia="宋体" w:cs="Times New Roman"/>
                <w:color w:val="000000"/>
                <w:kern w:val="0"/>
                <w:sz w:val="24"/>
                <w:lang w:eastAsia="zh-CN"/>
              </w:rPr>
            </w:pPr>
            <w:r>
              <w:rPr>
                <w:rFonts w:hint="eastAsia" w:ascii="Times New Roman" w:hAnsi="Times New Roman" w:eastAsia="宋体" w:cs="Times New Roman"/>
                <w:color w:val="000000"/>
                <w:kern w:val="0"/>
                <w:sz w:val="24"/>
                <w:lang w:val="en-US" w:eastAsia="zh-CN"/>
              </w:rPr>
              <w:t>1</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350F4">
            <w:pPr>
              <w:widowControl/>
              <w:spacing w:line="400" w:lineRule="exact"/>
              <w:jc w:val="center"/>
              <w:rPr>
                <w:rFonts w:hint="eastAsia" w:ascii="Times New Roman" w:hAnsi="Times New Roman" w:eastAsia="宋体" w:cs="Times New Roman"/>
                <w:color w:val="000000"/>
                <w:kern w:val="0"/>
                <w:sz w:val="24"/>
                <w:lang w:val="en-US" w:eastAsia="zh-CN"/>
              </w:rPr>
            </w:pPr>
            <w:r>
              <w:rPr>
                <w:rFonts w:hint="eastAsia" w:ascii="Times New Roman" w:hAnsi="Times New Roman" w:eastAsia="宋体" w:cs="Times New Roman"/>
                <w:color w:val="000000"/>
                <w:kern w:val="0"/>
                <w:sz w:val="24"/>
                <w:lang w:val="en-US" w:eastAsia="zh-CN"/>
              </w:rPr>
              <w:t>社招</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C7D08">
            <w:pPr>
              <w:widowControl/>
              <w:spacing w:line="400" w:lineRule="exact"/>
              <w:jc w:val="left"/>
              <w:rPr>
                <w:rFonts w:hint="default" w:ascii="Times New Roman" w:hAnsi="Times New Roman" w:eastAsia="宋体" w:cs="Times New Roman"/>
                <w:color w:val="000000"/>
                <w:kern w:val="0"/>
                <w:sz w:val="24"/>
                <w:lang w:val="en-US"/>
              </w:rPr>
            </w:pPr>
            <w:r>
              <w:rPr>
                <w:rFonts w:ascii="Times New Roman" w:hAnsi="Times New Roman" w:eastAsia="宋体" w:cs="Times New Roman"/>
                <w:color w:val="000000"/>
                <w:kern w:val="0"/>
                <w:sz w:val="24"/>
              </w:rPr>
              <w:t>1.</w:t>
            </w:r>
            <w:r>
              <w:rPr>
                <w:rFonts w:hint="eastAsia" w:ascii="Times New Roman" w:hAnsi="Times New Roman" w:eastAsia="方正仿宋_GBK" w:cs="Times New Roman"/>
                <w:color w:val="000000"/>
                <w:kern w:val="0"/>
                <w:sz w:val="24"/>
              </w:rPr>
              <w:t>学历：</w:t>
            </w:r>
            <w:r>
              <w:rPr>
                <w:rFonts w:ascii="方正仿宋_GBK" w:hAnsi="Times New Roman" w:eastAsia="方正仿宋_GBK" w:cs="Times New Roman"/>
                <w:color w:val="000000"/>
                <w:kern w:val="0"/>
                <w:sz w:val="24"/>
              </w:rPr>
              <w:t>本科及以上学历；</w:t>
            </w:r>
            <w:r>
              <w:rPr>
                <w:rFonts w:ascii="Times New Roman" w:hAnsi="Times New Roman" w:eastAsia="宋体" w:cs="Times New Roman"/>
                <w:color w:val="000000"/>
                <w:kern w:val="0"/>
                <w:sz w:val="24"/>
              </w:rPr>
              <w:t xml:space="preserve">                                             2.</w:t>
            </w:r>
            <w:r>
              <w:rPr>
                <w:rFonts w:hint="eastAsia" w:ascii="Times New Roman" w:hAnsi="Times New Roman" w:eastAsia="方正仿宋_GBK" w:cs="Times New Roman"/>
                <w:color w:val="000000"/>
                <w:kern w:val="0"/>
                <w:sz w:val="24"/>
              </w:rPr>
              <w:t>专业：</w:t>
            </w:r>
            <w:r>
              <w:rPr>
                <w:rFonts w:hint="eastAsia" w:ascii="方正仿宋_GBK" w:hAnsi="Times New Roman" w:eastAsia="方正仿宋_GBK" w:cs="Times New Roman"/>
                <w:color w:val="000000"/>
                <w:kern w:val="0"/>
                <w:sz w:val="24"/>
                <w:lang w:val="en-US" w:eastAsia="zh-CN"/>
              </w:rPr>
              <w:t>机械、电气、自动化、机电相关专业</w:t>
            </w:r>
            <w:r>
              <w:rPr>
                <w:rFonts w:hint="eastAsia" w:ascii="Times New Roman" w:hAnsi="Times New Roman" w:eastAsia="方正仿宋_GBK" w:cs="Times New Roman"/>
                <w:color w:val="000000"/>
                <w:kern w:val="0"/>
                <w:sz w:val="24"/>
              </w:rPr>
              <w:t>。</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45989">
            <w:pPr>
              <w:widowControl/>
              <w:spacing w:line="400" w:lineRule="exact"/>
              <w:jc w:val="left"/>
              <w:rPr>
                <w:rFonts w:hint="eastAsia" w:ascii="Times New Roman" w:hAnsi="Times New Roman" w:eastAsia="方正仿宋_GBK" w:cs="Times New Roman"/>
                <w:color w:val="000000"/>
                <w:kern w:val="0"/>
                <w:sz w:val="22"/>
                <w:szCs w:val="22"/>
                <w:lang w:val="en-US" w:eastAsia="zh-CN"/>
              </w:rPr>
            </w:pPr>
            <w:r>
              <w:rPr>
                <w:rFonts w:hint="default" w:ascii="Times New Roman" w:hAnsi="Times New Roman" w:eastAsia="方正仿宋_GBK" w:cs="Times New Roman"/>
                <w:color w:val="000000"/>
                <w:kern w:val="0"/>
                <w:sz w:val="22"/>
                <w:szCs w:val="22"/>
              </w:rPr>
              <w:t>1.年龄：</w:t>
            </w:r>
            <w:r>
              <w:rPr>
                <w:rFonts w:hint="eastAsia" w:ascii="Times New Roman" w:hAnsi="Times New Roman" w:eastAsia="方正仿宋_GBK" w:cs="Times New Roman"/>
                <w:color w:val="000000"/>
                <w:kern w:val="0"/>
                <w:sz w:val="22"/>
                <w:szCs w:val="22"/>
                <w:lang w:val="en-US" w:eastAsia="zh-CN"/>
              </w:rPr>
              <w:t>3</w:t>
            </w:r>
            <w:r>
              <w:rPr>
                <w:rFonts w:hint="eastAsia" w:ascii="Times New Roman" w:hAnsi="Times New Roman" w:eastAsia="方正仿宋_GBK" w:cs="Times New Roman"/>
                <w:color w:val="auto"/>
                <w:kern w:val="0"/>
                <w:sz w:val="22"/>
                <w:szCs w:val="22"/>
                <w:lang w:val="en-US" w:eastAsia="zh-CN"/>
              </w:rPr>
              <w:t>5周岁</w:t>
            </w:r>
            <w:r>
              <w:rPr>
                <w:rFonts w:hint="default" w:ascii="Times New Roman" w:hAnsi="Times New Roman" w:eastAsia="方正仿宋_GBK" w:cs="Times New Roman"/>
                <w:color w:val="auto"/>
                <w:kern w:val="0"/>
                <w:sz w:val="22"/>
                <w:szCs w:val="22"/>
              </w:rPr>
              <w:t>及</w:t>
            </w:r>
            <w:r>
              <w:rPr>
                <w:rFonts w:hint="eastAsia" w:ascii="Times New Roman" w:hAnsi="Times New Roman" w:eastAsia="方正仿宋_GBK" w:cs="Times New Roman"/>
                <w:color w:val="auto"/>
                <w:kern w:val="0"/>
                <w:sz w:val="22"/>
                <w:szCs w:val="22"/>
              </w:rPr>
              <w:t>以下</w:t>
            </w:r>
            <w:r>
              <w:rPr>
                <w:rFonts w:hint="eastAsia" w:ascii="Times New Roman" w:hAnsi="Times New Roman" w:eastAsia="方正仿宋_GBK" w:cs="Times New Roman"/>
                <w:color w:val="auto"/>
                <w:kern w:val="0"/>
                <w:sz w:val="22"/>
                <w:szCs w:val="22"/>
                <w:lang w:eastAsia="zh-CN"/>
              </w:rPr>
              <w:t>（1989年8月31日以后出生）</w:t>
            </w:r>
            <w:r>
              <w:rPr>
                <w:rStyle w:val="6"/>
                <w:rFonts w:ascii="Times New Roman" w:hAnsi="Times New Roman"/>
                <w:color w:val="auto"/>
                <w:sz w:val="22"/>
                <w:szCs w:val="22"/>
                <w:lang w:val="en-US" w:eastAsia="zh-CN" w:bidi="ar"/>
              </w:rPr>
              <w:t>，</w:t>
            </w:r>
            <w:r>
              <w:rPr>
                <w:rStyle w:val="6"/>
                <w:rFonts w:hint="eastAsia" w:ascii="Times New Roman" w:hAnsi="Times New Roman"/>
                <w:sz w:val="22"/>
                <w:szCs w:val="22"/>
                <w:lang w:val="en-US" w:eastAsia="zh-CN" w:bidi="ar"/>
              </w:rPr>
              <w:t>特别优秀的可适当放宽</w:t>
            </w:r>
            <w:r>
              <w:rPr>
                <w:rFonts w:hint="default" w:ascii="Times New Roman" w:hAnsi="Times New Roman" w:eastAsia="方正仿宋_GBK" w:cs="Times New Roman"/>
                <w:color w:val="000000"/>
                <w:kern w:val="0"/>
                <w:sz w:val="22"/>
                <w:szCs w:val="22"/>
              </w:rPr>
              <w:t>；</w:t>
            </w:r>
            <w:r>
              <w:rPr>
                <w:rFonts w:hint="default" w:ascii="Times New Roman" w:hAnsi="Times New Roman" w:eastAsia="方正仿宋_GBK" w:cs="Times New Roman"/>
                <w:color w:val="000000"/>
                <w:kern w:val="0"/>
                <w:sz w:val="22"/>
                <w:szCs w:val="22"/>
              </w:rPr>
              <w:br w:type="textWrapping"/>
            </w:r>
            <w:r>
              <w:rPr>
                <w:rFonts w:hint="eastAsia" w:ascii="Times New Roman" w:hAnsi="Times New Roman" w:eastAsia="方正仿宋_GBK" w:cs="Times New Roman"/>
                <w:color w:val="000000"/>
                <w:kern w:val="0"/>
                <w:sz w:val="22"/>
                <w:szCs w:val="22"/>
                <w:lang w:val="en-US" w:eastAsia="zh-CN"/>
              </w:rPr>
              <w:t>2.熟悉国家和地方有关法律法规、计量标准规范等相关文件；熟悉操作相关检验仪器；熟悉实验室CNAS体系考核流程及要求</w:t>
            </w:r>
            <w:r>
              <w:rPr>
                <w:rFonts w:hint="eastAsia" w:ascii="Times New Roman" w:hAnsi="Times New Roman" w:eastAsia="方正仿宋_GBK" w:cs="Times New Roman"/>
                <w:color w:val="auto"/>
                <w:kern w:val="0"/>
                <w:sz w:val="22"/>
                <w:szCs w:val="22"/>
                <w:lang w:val="en-US" w:eastAsia="zh-CN"/>
              </w:rPr>
              <w:t>；</w:t>
            </w:r>
          </w:p>
          <w:p w14:paraId="6EE78566">
            <w:pPr>
              <w:widowControl/>
              <w:spacing w:line="400" w:lineRule="exact"/>
              <w:jc w:val="left"/>
              <w:rPr>
                <w:rFonts w:hint="eastAsia" w:ascii="Times New Roman" w:hAnsi="Times New Roman" w:eastAsia="方正仿宋_GBK" w:cs="Times New Roman"/>
                <w:color w:val="FF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3.</w:t>
            </w:r>
            <w:r>
              <w:rPr>
                <w:rFonts w:hint="eastAsia" w:ascii="Times New Roman" w:hAnsi="Times New Roman" w:eastAsia="方正仿宋_GBK" w:cs="Times New Roman"/>
                <w:color w:val="auto"/>
                <w:kern w:val="0"/>
                <w:sz w:val="22"/>
                <w:szCs w:val="22"/>
                <w:lang w:val="en-US" w:eastAsia="zh-CN"/>
              </w:rPr>
              <w:t>持一级注册计量师证</w:t>
            </w:r>
            <w:r>
              <w:rPr>
                <w:rFonts w:hint="eastAsia" w:ascii="Times New Roman" w:hAnsi="Times New Roman" w:eastAsia="方正仿宋_GBK" w:cs="Times New Roman"/>
                <w:color w:val="000000"/>
                <w:kern w:val="0"/>
                <w:sz w:val="22"/>
                <w:szCs w:val="22"/>
                <w:lang w:val="en-US" w:eastAsia="zh-CN"/>
              </w:rPr>
              <w:t>或具有计量专业高级职称，有5年以上（含）校准技术负责人或专业授权</w:t>
            </w:r>
            <w:r>
              <w:rPr>
                <w:rFonts w:hint="eastAsia" w:ascii="Times New Roman" w:hAnsi="Times New Roman" w:eastAsia="方正仿宋_GBK" w:cs="Times New Roman"/>
                <w:color w:val="auto"/>
                <w:kern w:val="0"/>
                <w:sz w:val="22"/>
                <w:szCs w:val="22"/>
                <w:lang w:val="en-US" w:eastAsia="zh-CN"/>
              </w:rPr>
              <w:t>签字人经历；</w:t>
            </w:r>
          </w:p>
          <w:p w14:paraId="79E43C10">
            <w:pPr>
              <w:widowControl/>
              <w:spacing w:line="400" w:lineRule="exact"/>
              <w:jc w:val="left"/>
              <w:rPr>
                <w:rFonts w:hint="default"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lang w:val="en-US" w:eastAsia="zh-CN"/>
              </w:rPr>
              <w:t>4.</w:t>
            </w:r>
            <w:r>
              <w:rPr>
                <w:rFonts w:hint="default" w:ascii="Times New Roman" w:hAnsi="Times New Roman" w:eastAsia="方正仿宋_GBK" w:cs="Times New Roman"/>
                <w:color w:val="000000"/>
                <w:kern w:val="0"/>
                <w:sz w:val="22"/>
                <w:szCs w:val="22"/>
              </w:rPr>
              <w:t>工作地点：重庆</w:t>
            </w:r>
            <w:r>
              <w:rPr>
                <w:rFonts w:hint="eastAsia" w:ascii="Times New Roman" w:hAnsi="Times New Roman" w:eastAsia="方正仿宋_GBK" w:cs="Times New Roman"/>
                <w:color w:val="000000"/>
                <w:kern w:val="0"/>
                <w:sz w:val="22"/>
                <w:szCs w:val="22"/>
                <w:lang w:val="en-US" w:eastAsia="zh-CN"/>
              </w:rPr>
              <w:t>区域</w:t>
            </w:r>
            <w:r>
              <w:rPr>
                <w:rFonts w:hint="eastAsia" w:ascii="Times New Roman" w:hAnsi="Times New Roman" w:eastAsia="方正仿宋_GBK" w:cs="Times New Roman"/>
                <w:color w:val="000000"/>
                <w:kern w:val="0"/>
                <w:sz w:val="22"/>
                <w:szCs w:val="22"/>
              </w:rPr>
              <w:t>。</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54D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kern w:val="0"/>
                <w:sz w:val="22"/>
                <w:szCs w:val="22"/>
                <w:lang w:val="en-US" w:eastAsia="zh-CN"/>
              </w:rPr>
            </w:pPr>
            <w:r>
              <w:rPr>
                <w:rFonts w:hint="default" w:ascii="Times New Roman" w:hAnsi="Times New Roman" w:eastAsia="方正仿宋_GBK" w:cs="Times New Roman"/>
                <w:i w:val="0"/>
                <w:iCs w:val="0"/>
                <w:color w:val="000000"/>
                <w:kern w:val="0"/>
                <w:sz w:val="22"/>
                <w:szCs w:val="22"/>
                <w:u w:val="none"/>
                <w:lang w:val="en-US" w:eastAsia="zh-CN" w:bidi="ar"/>
              </w:rPr>
              <w:t>1.负责带领团队完成力学等校准实验室建设、计量建标考核、CNAS认可监督评审等工作；</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2.指导技术人员完成测量仪器设备校准；</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3.协助建立质量管理体系并监督实施；</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4.组织内部审核、制定内审计划，协助最高管理者管理评审，持续监督保障质量管理体系有效运行；</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5.负责校准实验室检测工作全流程技术问题解决，定期对质量控制工作开展系统性检查，同步形成检测工作受控状态的周期性报告；</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6.承担几何量、力学、建筑交通专业类或部分计量专业授权。</w:t>
            </w:r>
          </w:p>
        </w:tc>
      </w:tr>
      <w:tr w14:paraId="2A3D77AC">
        <w:tblPrEx>
          <w:tblCellMar>
            <w:top w:w="0" w:type="dxa"/>
            <w:left w:w="108" w:type="dxa"/>
            <w:bottom w:w="0" w:type="dxa"/>
            <w:right w:w="108" w:type="dxa"/>
          </w:tblCellMar>
        </w:tblPrEx>
        <w:trPr>
          <w:trHeight w:val="4886" w:hRule="atLeast"/>
        </w:trPr>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D2AD8">
            <w:pPr>
              <w:widowControl/>
              <w:spacing w:line="400" w:lineRule="exact"/>
              <w:jc w:val="center"/>
              <w:rPr>
                <w:rFonts w:hint="eastAsia" w:ascii="Times New Roman" w:hAnsi="Times New Roman" w:eastAsia="宋体" w:cs="Times New Roman"/>
                <w:color w:val="000000"/>
                <w:kern w:val="0"/>
                <w:sz w:val="24"/>
                <w:lang w:eastAsia="zh-CN"/>
              </w:rPr>
            </w:pPr>
            <w:r>
              <w:rPr>
                <w:rFonts w:hint="eastAsia" w:ascii="Times New Roman" w:hAnsi="Times New Roman" w:eastAsia="宋体" w:cs="Times New Roman"/>
                <w:color w:val="000000"/>
                <w:kern w:val="0"/>
                <w:sz w:val="24"/>
                <w:lang w:val="en-US" w:eastAsia="zh-CN"/>
              </w:rPr>
              <w:t>4</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1B241">
            <w:pPr>
              <w:widowControl/>
              <w:spacing w:line="400" w:lineRule="exact"/>
              <w:jc w:val="left"/>
              <w:rPr>
                <w:rFonts w:ascii="Times New Roman" w:hAnsi="Times New Roman" w:eastAsia="宋体" w:cs="Times New Roman"/>
                <w:color w:val="000000"/>
                <w:kern w:val="0"/>
                <w:sz w:val="24"/>
              </w:rPr>
            </w:pPr>
            <w:r>
              <w:rPr>
                <w:rFonts w:hint="eastAsia" w:ascii="方正仿宋_GBK" w:hAnsi="Times New Roman" w:eastAsia="方正仿宋_GBK" w:cs="Times New Roman"/>
                <w:color w:val="000000"/>
                <w:kern w:val="0"/>
                <w:sz w:val="24"/>
                <w:lang w:val="en-US" w:eastAsia="zh-CN"/>
              </w:rPr>
              <w:t>交大检测公司经营部区域经理</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66CF">
            <w:pPr>
              <w:widowControl/>
              <w:spacing w:line="40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BB797">
            <w:pPr>
              <w:widowControl/>
              <w:spacing w:line="400" w:lineRule="exact"/>
              <w:jc w:val="center"/>
              <w:rPr>
                <w:rFonts w:hint="eastAsia" w:ascii="Times New Roman" w:hAnsi="Times New Roman" w:eastAsia="宋体" w:cs="Times New Roman"/>
                <w:color w:val="000000"/>
                <w:kern w:val="0"/>
                <w:sz w:val="24"/>
                <w:lang w:val="en-US" w:eastAsia="zh-CN"/>
              </w:rPr>
            </w:pPr>
            <w:r>
              <w:rPr>
                <w:rFonts w:hint="eastAsia" w:ascii="Times New Roman" w:hAnsi="Times New Roman" w:eastAsia="宋体" w:cs="Times New Roman"/>
                <w:color w:val="000000"/>
                <w:kern w:val="0"/>
                <w:sz w:val="24"/>
                <w:lang w:val="en-US" w:eastAsia="zh-CN"/>
              </w:rPr>
              <w:t>社招</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E8FCC">
            <w:pPr>
              <w:widowControl/>
              <w:spacing w:line="400" w:lineRule="exact"/>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w:t>
            </w:r>
            <w:r>
              <w:rPr>
                <w:rFonts w:hint="eastAsia" w:ascii="Times New Roman" w:hAnsi="Times New Roman" w:eastAsia="方正仿宋_GBK" w:cs="Times New Roman"/>
                <w:color w:val="000000"/>
                <w:kern w:val="0"/>
                <w:sz w:val="24"/>
              </w:rPr>
              <w:t>学历：</w:t>
            </w:r>
            <w:r>
              <w:rPr>
                <w:rFonts w:ascii="方正仿宋_GBK" w:hAnsi="Times New Roman" w:eastAsia="方正仿宋_GBK" w:cs="Times New Roman"/>
                <w:color w:val="000000"/>
                <w:kern w:val="0"/>
                <w:sz w:val="24"/>
              </w:rPr>
              <w:t>本科及以上学历；</w:t>
            </w:r>
            <w:r>
              <w:rPr>
                <w:rFonts w:ascii="Times New Roman" w:hAnsi="Times New Roman" w:eastAsia="宋体" w:cs="Times New Roman"/>
                <w:color w:val="000000"/>
                <w:kern w:val="0"/>
                <w:sz w:val="24"/>
              </w:rPr>
              <w:t xml:space="preserve">                                  2.</w:t>
            </w:r>
            <w:r>
              <w:rPr>
                <w:rFonts w:hint="eastAsia" w:ascii="Times New Roman" w:hAnsi="Times New Roman" w:eastAsia="方正仿宋_GBK" w:cs="Times New Roman"/>
                <w:color w:val="000000"/>
                <w:kern w:val="0"/>
                <w:sz w:val="24"/>
              </w:rPr>
              <w:t>专业：</w:t>
            </w:r>
            <w:r>
              <w:rPr>
                <w:rFonts w:hint="eastAsia" w:ascii="方正仿宋_GBK" w:hAnsi="Times New Roman" w:eastAsia="方正仿宋_GBK" w:cs="Times New Roman"/>
                <w:color w:val="000000"/>
                <w:kern w:val="0"/>
                <w:sz w:val="24"/>
                <w:lang w:val="en-US" w:eastAsia="zh-CN"/>
              </w:rPr>
              <w:t>土木工程、交通工程、工程管理</w:t>
            </w:r>
            <w:r>
              <w:rPr>
                <w:rFonts w:hint="default" w:ascii="方正仿宋_GBK" w:hAnsi="Times New Roman" w:eastAsia="方正仿宋_GBK" w:cs="Times New Roman"/>
                <w:color w:val="000000"/>
                <w:kern w:val="0"/>
                <w:sz w:val="24"/>
                <w:lang w:val="en-US" w:eastAsia="zh-CN"/>
              </w:rPr>
              <w:t>等相关专业</w:t>
            </w:r>
            <w:r>
              <w:rPr>
                <w:rFonts w:hint="eastAsia" w:ascii="Times New Roman" w:hAnsi="Times New Roman" w:eastAsia="方正仿宋_GBK" w:cs="Times New Roman"/>
                <w:color w:val="000000"/>
                <w:kern w:val="0"/>
                <w:sz w:val="24"/>
              </w:rPr>
              <w:t>。</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7E6A3">
            <w:pPr>
              <w:widowControl/>
              <w:spacing w:line="400" w:lineRule="exact"/>
              <w:jc w:val="left"/>
              <w:rPr>
                <w:rFonts w:hint="default" w:ascii="Times New Roman" w:hAnsi="Times New Roman" w:eastAsia="方正仿宋_GBK" w:cs="Times New Roman"/>
                <w:color w:val="000000"/>
                <w:kern w:val="0"/>
                <w:sz w:val="22"/>
                <w:szCs w:val="22"/>
                <w:lang w:val="en-US" w:eastAsia="zh-CN"/>
              </w:rPr>
            </w:pPr>
            <w:r>
              <w:rPr>
                <w:rFonts w:ascii="Times New Roman" w:hAnsi="Times New Roman" w:eastAsia="宋体" w:cs="Times New Roman"/>
                <w:color w:val="000000"/>
                <w:kern w:val="0"/>
                <w:sz w:val="22"/>
                <w:szCs w:val="22"/>
              </w:rPr>
              <w:t>1.</w:t>
            </w:r>
            <w:r>
              <w:rPr>
                <w:rFonts w:ascii="方正仿宋_GBK" w:hAnsi="Times New Roman" w:eastAsia="方正仿宋_GBK" w:cs="Times New Roman"/>
                <w:color w:val="000000"/>
                <w:kern w:val="0"/>
                <w:sz w:val="22"/>
                <w:szCs w:val="22"/>
              </w:rPr>
              <w:t>年龄：</w:t>
            </w:r>
            <w:r>
              <w:rPr>
                <w:rFonts w:hint="eastAsia" w:ascii="Times New Roman" w:hAnsi="Times New Roman" w:eastAsia="方正仿宋_GBK" w:cs="Times New Roman"/>
                <w:color w:val="000000"/>
                <w:kern w:val="0"/>
                <w:sz w:val="22"/>
                <w:szCs w:val="22"/>
                <w:lang w:val="en-US" w:eastAsia="zh-CN"/>
              </w:rPr>
              <w:t>3</w:t>
            </w:r>
            <w:r>
              <w:rPr>
                <w:rFonts w:hint="eastAsia" w:ascii="Times New Roman" w:hAnsi="Times New Roman" w:eastAsia="方正仿宋_GBK" w:cs="Times New Roman"/>
                <w:color w:val="auto"/>
                <w:kern w:val="0"/>
                <w:sz w:val="22"/>
                <w:szCs w:val="22"/>
                <w:lang w:val="en-US" w:eastAsia="zh-CN"/>
              </w:rPr>
              <w:t>5周岁</w:t>
            </w:r>
            <w:r>
              <w:rPr>
                <w:rFonts w:hint="default" w:ascii="Times New Roman" w:hAnsi="Times New Roman" w:eastAsia="方正仿宋_GBK" w:cs="Times New Roman"/>
                <w:color w:val="auto"/>
                <w:kern w:val="0"/>
                <w:sz w:val="22"/>
                <w:szCs w:val="22"/>
              </w:rPr>
              <w:t>及</w:t>
            </w:r>
            <w:r>
              <w:rPr>
                <w:rFonts w:hint="eastAsia" w:ascii="Times New Roman" w:hAnsi="Times New Roman" w:eastAsia="方正仿宋_GBK" w:cs="Times New Roman"/>
                <w:color w:val="auto"/>
                <w:kern w:val="0"/>
                <w:sz w:val="22"/>
                <w:szCs w:val="22"/>
              </w:rPr>
              <w:t>以下</w:t>
            </w:r>
            <w:r>
              <w:rPr>
                <w:rFonts w:hint="eastAsia" w:ascii="Times New Roman" w:hAnsi="Times New Roman" w:eastAsia="方正仿宋_GBK" w:cs="Times New Roman"/>
                <w:color w:val="auto"/>
                <w:kern w:val="0"/>
                <w:sz w:val="22"/>
                <w:szCs w:val="22"/>
                <w:lang w:eastAsia="zh-CN"/>
              </w:rPr>
              <w:t>（1989年8月31日以后出生）</w:t>
            </w:r>
            <w:r>
              <w:rPr>
                <w:rStyle w:val="6"/>
                <w:rFonts w:ascii="Times New Roman" w:hAnsi="Times New Roman"/>
                <w:color w:val="auto"/>
                <w:sz w:val="22"/>
                <w:szCs w:val="22"/>
                <w:lang w:val="en-US" w:eastAsia="zh-CN" w:bidi="ar"/>
              </w:rPr>
              <w:t>，</w:t>
            </w:r>
            <w:r>
              <w:rPr>
                <w:rStyle w:val="6"/>
                <w:rFonts w:hint="eastAsia" w:ascii="Times New Roman" w:hAnsi="Times New Roman"/>
                <w:sz w:val="22"/>
                <w:szCs w:val="22"/>
                <w:lang w:val="en-US" w:eastAsia="zh-CN" w:bidi="ar"/>
              </w:rPr>
              <w:t>特别优秀的可适当放宽</w:t>
            </w:r>
            <w:r>
              <w:rPr>
                <w:rFonts w:ascii="方正仿宋_GBK" w:hAnsi="Times New Roman" w:eastAsia="方正仿宋_GBK" w:cs="Times New Roman"/>
                <w:color w:val="000000"/>
                <w:kern w:val="0"/>
                <w:sz w:val="22"/>
                <w:szCs w:val="22"/>
              </w:rPr>
              <w:t>；</w:t>
            </w:r>
            <w:r>
              <w:rPr>
                <w:rFonts w:ascii="Times New Roman" w:hAnsi="Times New Roman" w:eastAsia="宋体" w:cs="Times New Roman"/>
                <w:color w:val="000000"/>
                <w:kern w:val="0"/>
                <w:sz w:val="22"/>
                <w:szCs w:val="22"/>
              </w:rPr>
              <w:br w:type="textWrapping"/>
            </w:r>
            <w:r>
              <w:rPr>
                <w:rFonts w:hint="eastAsia" w:ascii="Times New Roman" w:hAnsi="Times New Roman" w:eastAsia="方正仿宋_GBK" w:cs="Times New Roman"/>
                <w:color w:val="000000"/>
                <w:kern w:val="0"/>
                <w:sz w:val="22"/>
                <w:szCs w:val="22"/>
                <w:lang w:val="en-US" w:eastAsia="zh-CN"/>
              </w:rPr>
              <w:t>2.5</w:t>
            </w:r>
            <w:r>
              <w:rPr>
                <w:rFonts w:hint="default" w:ascii="Times New Roman" w:hAnsi="Times New Roman" w:eastAsia="方正仿宋_GBK" w:cs="Times New Roman"/>
                <w:color w:val="000000"/>
                <w:kern w:val="0"/>
                <w:sz w:val="22"/>
                <w:szCs w:val="22"/>
                <w:lang w:val="en-US" w:eastAsia="zh-CN"/>
              </w:rPr>
              <w:t>年</w:t>
            </w:r>
            <w:r>
              <w:rPr>
                <w:rFonts w:hint="eastAsia" w:ascii="Times New Roman" w:hAnsi="Times New Roman" w:eastAsia="方正仿宋_GBK" w:cs="Times New Roman"/>
                <w:color w:val="000000"/>
                <w:kern w:val="0"/>
                <w:sz w:val="22"/>
                <w:szCs w:val="22"/>
                <w:lang w:val="en-US" w:eastAsia="zh-CN"/>
              </w:rPr>
              <w:t>以上公路水运工程试验检测或相关工程检测行业经营管理经验</w:t>
            </w:r>
            <w:r>
              <w:rPr>
                <w:rFonts w:ascii="方正仿宋_GBK" w:hAnsi="Times New Roman" w:eastAsia="方正仿宋_GBK" w:cs="Times New Roman"/>
                <w:color w:val="000000"/>
                <w:kern w:val="0"/>
                <w:sz w:val="22"/>
                <w:szCs w:val="22"/>
              </w:rPr>
              <w:t>；</w:t>
            </w:r>
          </w:p>
          <w:p w14:paraId="2234A92E">
            <w:pPr>
              <w:widowControl/>
              <w:spacing w:line="400" w:lineRule="exact"/>
              <w:jc w:val="left"/>
              <w:rPr>
                <w:rFonts w:hint="eastAsia"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3.熟悉公路水运工程试验检测及建设工程质量检测业务流程、行业标准规范及市场动态，具备敏锐市场洞察力和分析能力</w:t>
            </w:r>
            <w:r>
              <w:rPr>
                <w:rFonts w:ascii="方正仿宋_GBK" w:hAnsi="Times New Roman" w:eastAsia="方正仿宋_GBK" w:cs="Times New Roman"/>
                <w:color w:val="000000"/>
                <w:kern w:val="0"/>
                <w:sz w:val="22"/>
                <w:szCs w:val="22"/>
              </w:rPr>
              <w:t>；</w:t>
            </w:r>
          </w:p>
          <w:p w14:paraId="4AB61AB2">
            <w:pPr>
              <w:widowControl/>
              <w:spacing w:line="400" w:lineRule="exact"/>
              <w:jc w:val="left"/>
              <w:rPr>
                <w:rFonts w:hint="eastAsia"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4.出色的沟通协调与商务谈判能力，能有效维护客户关系，独立完成业务洽谈与合同签订</w:t>
            </w:r>
            <w:r>
              <w:rPr>
                <w:rFonts w:ascii="方正仿宋_GBK" w:hAnsi="Times New Roman" w:eastAsia="方正仿宋_GBK" w:cs="Times New Roman"/>
                <w:color w:val="000000"/>
                <w:kern w:val="0"/>
                <w:sz w:val="22"/>
                <w:szCs w:val="22"/>
              </w:rPr>
              <w:t>；</w:t>
            </w:r>
          </w:p>
          <w:p w14:paraId="68655DBE">
            <w:pPr>
              <w:widowControl/>
              <w:spacing w:line="400" w:lineRule="exact"/>
              <w:jc w:val="left"/>
              <w:rPr>
                <w:rFonts w:hint="eastAsia"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5.具备较强团队管理能力，能带领团队完成经营业务，有良好团队合作精神；工作积极主动，责任心强，能适应经常出差</w:t>
            </w:r>
            <w:r>
              <w:rPr>
                <w:rFonts w:ascii="方正仿宋_GBK" w:hAnsi="Times New Roman" w:eastAsia="方正仿宋_GBK" w:cs="Times New Roman"/>
                <w:color w:val="000000"/>
                <w:kern w:val="0"/>
                <w:sz w:val="22"/>
                <w:szCs w:val="22"/>
              </w:rPr>
              <w:t>；</w:t>
            </w:r>
          </w:p>
          <w:p w14:paraId="31EEBCF6">
            <w:pPr>
              <w:widowControl/>
              <w:spacing w:line="400" w:lineRule="exact"/>
              <w:jc w:val="left"/>
              <w:rPr>
                <w:rFonts w:ascii="Times New Roman" w:hAnsi="Times New Roman" w:eastAsia="宋体" w:cs="Times New Roman"/>
                <w:color w:val="000000"/>
                <w:kern w:val="0"/>
                <w:sz w:val="22"/>
                <w:szCs w:val="22"/>
              </w:rPr>
            </w:pPr>
            <w:r>
              <w:rPr>
                <w:rFonts w:hint="eastAsia" w:ascii="Times New Roman" w:hAnsi="Times New Roman" w:eastAsia="方正仿宋_GBK" w:cs="Times New Roman"/>
                <w:color w:val="000000"/>
                <w:kern w:val="0"/>
                <w:sz w:val="22"/>
                <w:szCs w:val="22"/>
                <w:lang w:val="en-US" w:eastAsia="zh-CN"/>
              </w:rPr>
              <w:t>6</w:t>
            </w:r>
            <w:r>
              <w:rPr>
                <w:rFonts w:ascii="Times New Roman" w:hAnsi="Times New Roman" w:eastAsia="方正仿宋_GBK" w:cs="Times New Roman"/>
                <w:color w:val="000000"/>
                <w:kern w:val="0"/>
                <w:sz w:val="22"/>
                <w:szCs w:val="22"/>
              </w:rPr>
              <w:t>.工作地点：</w:t>
            </w:r>
            <w:r>
              <w:rPr>
                <w:rFonts w:hint="eastAsia" w:ascii="Times New Roman" w:hAnsi="Times New Roman" w:eastAsia="方正仿宋_GBK" w:cs="Times New Roman"/>
                <w:color w:val="000000"/>
                <w:kern w:val="0"/>
                <w:sz w:val="22"/>
                <w:szCs w:val="22"/>
              </w:rPr>
              <w:t>具体根据</w:t>
            </w:r>
            <w:r>
              <w:rPr>
                <w:rFonts w:hint="eastAsia" w:ascii="Times New Roman" w:hAnsi="Times New Roman" w:eastAsia="方正仿宋_GBK" w:cs="Times New Roman"/>
                <w:color w:val="000000"/>
                <w:kern w:val="0"/>
                <w:sz w:val="22"/>
                <w:szCs w:val="22"/>
                <w:lang w:val="en-US" w:eastAsia="zh-CN"/>
              </w:rPr>
              <w:t>工作需要</w:t>
            </w:r>
            <w:r>
              <w:rPr>
                <w:rFonts w:hint="eastAsia" w:ascii="Times New Roman" w:hAnsi="Times New Roman" w:eastAsia="方正仿宋_GBK" w:cs="Times New Roman"/>
                <w:color w:val="000000"/>
                <w:kern w:val="0"/>
                <w:sz w:val="22"/>
                <w:szCs w:val="22"/>
              </w:rPr>
              <w:t>安排。</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98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kern w:val="0"/>
                <w:sz w:val="22"/>
                <w:szCs w:val="22"/>
                <w:lang w:val="en-US" w:eastAsia="zh-CN"/>
              </w:rPr>
            </w:pPr>
            <w:r>
              <w:rPr>
                <w:rFonts w:hint="default" w:ascii="Times New Roman" w:hAnsi="Times New Roman" w:eastAsia="方正仿宋_GBK" w:cs="Times New Roman"/>
                <w:i w:val="0"/>
                <w:iCs w:val="0"/>
                <w:color w:val="000000"/>
                <w:kern w:val="0"/>
                <w:sz w:val="22"/>
                <w:szCs w:val="22"/>
                <w:u w:val="none"/>
                <w:lang w:val="en-US" w:eastAsia="zh-CN" w:bidi="ar"/>
              </w:rPr>
              <w:t>1.负责所在区域经营活动，制定并执行市场开拓计划，完成经营目标，提升公司市场份额；</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2.深度挖掘区域内公路水运工程试验检测及建设工程质量检测业务潜在客户，建立并维护良好客户关系，定期回访，及时响应需求；</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3.密切关注区域内行业动态、竞争对手及项目招标信息，进行分析研究，为公司决策提供依据；</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4.组织区域内投标工作，包括解读招标文件、编制投标文件、参与投标谈判等，确保投标工作顺利完成；</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5.协同技术团队，为客户提供专业解决方案，解答技术疑问，提升客户满意度。</w:t>
            </w:r>
          </w:p>
        </w:tc>
      </w:tr>
      <w:tr w14:paraId="298B3E0B">
        <w:tblPrEx>
          <w:tblCellMar>
            <w:top w:w="0" w:type="dxa"/>
            <w:left w:w="108" w:type="dxa"/>
            <w:bottom w:w="0" w:type="dxa"/>
            <w:right w:w="108" w:type="dxa"/>
          </w:tblCellMar>
        </w:tblPrEx>
        <w:trPr>
          <w:trHeight w:val="503" w:hRule="atLeast"/>
        </w:trPr>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35A0D">
            <w:pPr>
              <w:widowControl/>
              <w:spacing w:line="400" w:lineRule="exact"/>
              <w:jc w:val="center"/>
              <w:rPr>
                <w:rFonts w:hint="eastAsia" w:ascii="Times New Roman" w:hAnsi="Times New Roman" w:eastAsia="宋体" w:cs="Times New Roman"/>
                <w:color w:val="000000"/>
                <w:kern w:val="0"/>
                <w:sz w:val="24"/>
                <w:lang w:val="en-US" w:eastAsia="zh-CN"/>
              </w:rPr>
            </w:pPr>
            <w:r>
              <w:rPr>
                <w:rFonts w:hint="eastAsia" w:ascii="Times New Roman" w:hAnsi="Times New Roman" w:eastAsia="宋体" w:cs="Times New Roman"/>
                <w:color w:val="000000"/>
                <w:kern w:val="0"/>
                <w:sz w:val="24"/>
                <w:lang w:val="en-US" w:eastAsia="zh-CN"/>
              </w:rPr>
              <w:t>5</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E6912">
            <w:pPr>
              <w:widowControl/>
              <w:spacing w:line="400" w:lineRule="exact"/>
              <w:jc w:val="left"/>
              <w:rPr>
                <w:rFonts w:hint="eastAsia" w:ascii="方正仿宋_GBK" w:hAnsi="Times New Roman" w:eastAsia="方正仿宋_GBK" w:cs="Times New Roman"/>
                <w:color w:val="000000"/>
                <w:kern w:val="0"/>
                <w:sz w:val="24"/>
                <w:lang w:val="en-US" w:eastAsia="zh-CN"/>
              </w:rPr>
            </w:pPr>
            <w:r>
              <w:rPr>
                <w:rFonts w:hint="default" w:ascii="方正仿宋_GBK" w:hAnsi="Times New Roman" w:eastAsia="方正仿宋_GBK" w:cs="Times New Roman"/>
                <w:color w:val="000000"/>
                <w:kern w:val="0"/>
                <w:sz w:val="24"/>
                <w:lang w:val="en-US" w:eastAsia="zh-CN"/>
              </w:rPr>
              <w:t>交大检测公司检测员</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A777">
            <w:pPr>
              <w:widowControl/>
              <w:spacing w:line="400" w:lineRule="exact"/>
              <w:jc w:val="center"/>
              <w:rPr>
                <w:rFonts w:hint="eastAsia" w:ascii="Times New Roman" w:hAnsi="Times New Roman" w:eastAsia="宋体" w:cs="Times New Roman"/>
                <w:color w:val="000000"/>
                <w:kern w:val="0"/>
                <w:sz w:val="24"/>
                <w:lang w:val="en-US" w:eastAsia="zh-CN"/>
              </w:rPr>
            </w:pPr>
            <w:r>
              <w:rPr>
                <w:rFonts w:hint="eastAsia" w:ascii="Times New Roman" w:hAnsi="Times New Roman" w:eastAsia="宋体" w:cs="Times New Roman"/>
                <w:color w:val="000000"/>
                <w:kern w:val="0"/>
                <w:sz w:val="24"/>
                <w:lang w:val="en-US" w:eastAsia="zh-CN"/>
              </w:rPr>
              <w:t>1</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A49DA">
            <w:pPr>
              <w:widowControl/>
              <w:spacing w:line="400" w:lineRule="exact"/>
              <w:jc w:val="left"/>
              <w:rPr>
                <w:rFonts w:hint="default" w:ascii="Times New Roman" w:hAnsi="Times New Roman" w:eastAsia="宋体" w:cs="Times New Roman"/>
                <w:color w:val="000000"/>
                <w:kern w:val="0"/>
                <w:sz w:val="24"/>
                <w:lang w:val="en-US" w:eastAsia="zh-CN"/>
              </w:rPr>
            </w:pPr>
            <w:r>
              <w:rPr>
                <w:rFonts w:hint="eastAsia" w:ascii="Times New Roman" w:hAnsi="Times New Roman" w:eastAsia="宋体" w:cs="Times New Roman"/>
                <w:color w:val="000000"/>
                <w:kern w:val="0"/>
                <w:sz w:val="24"/>
                <w:lang w:val="en-US" w:eastAsia="zh-CN"/>
              </w:rPr>
              <w:t>社招</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C3AA0">
            <w:pPr>
              <w:widowControl/>
              <w:spacing w:line="400" w:lineRule="exact"/>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w:t>
            </w:r>
            <w:r>
              <w:rPr>
                <w:rFonts w:hint="eastAsia" w:ascii="Times New Roman" w:hAnsi="Times New Roman" w:eastAsia="方正仿宋_GBK" w:cs="Times New Roman"/>
                <w:color w:val="000000"/>
                <w:kern w:val="0"/>
                <w:sz w:val="24"/>
              </w:rPr>
              <w:t>学历：</w:t>
            </w:r>
            <w:r>
              <w:rPr>
                <w:rFonts w:ascii="方正仿宋_GBK" w:hAnsi="Times New Roman" w:eastAsia="方正仿宋_GBK" w:cs="Times New Roman"/>
                <w:color w:val="000000"/>
                <w:kern w:val="0"/>
                <w:sz w:val="24"/>
              </w:rPr>
              <w:t>本科及以上学历；</w:t>
            </w:r>
            <w:r>
              <w:rPr>
                <w:rFonts w:ascii="Times New Roman" w:hAnsi="Times New Roman" w:eastAsia="宋体" w:cs="Times New Roman"/>
                <w:color w:val="000000"/>
                <w:kern w:val="0"/>
                <w:sz w:val="24"/>
              </w:rPr>
              <w:t xml:space="preserve">                                  2.</w:t>
            </w:r>
            <w:r>
              <w:rPr>
                <w:rFonts w:hint="eastAsia" w:ascii="Times New Roman" w:hAnsi="Times New Roman" w:eastAsia="方正仿宋_GBK" w:cs="Times New Roman"/>
                <w:color w:val="000000"/>
                <w:kern w:val="0"/>
                <w:sz w:val="24"/>
              </w:rPr>
              <w:t>专业：</w:t>
            </w:r>
            <w:r>
              <w:rPr>
                <w:rFonts w:hint="eastAsia" w:ascii="方正仿宋_GBK" w:hAnsi="Times New Roman" w:eastAsia="方正仿宋_GBK" w:cs="Times New Roman"/>
                <w:color w:val="000000"/>
                <w:kern w:val="0"/>
                <w:sz w:val="24"/>
                <w:lang w:val="en-US" w:eastAsia="zh-CN"/>
              </w:rPr>
              <w:t>土木工程、交通运输、材料科学与工程、建筑工程技术、化学分析等相关专业</w:t>
            </w:r>
            <w:r>
              <w:rPr>
                <w:rFonts w:hint="eastAsia" w:ascii="Times New Roman" w:hAnsi="Times New Roman" w:eastAsia="方正仿宋_GBK" w:cs="Times New Roman"/>
                <w:color w:val="000000"/>
                <w:kern w:val="0"/>
                <w:sz w:val="24"/>
              </w:rPr>
              <w:t>。</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BF499">
            <w:pPr>
              <w:widowControl/>
              <w:spacing w:line="400" w:lineRule="exact"/>
              <w:jc w:val="left"/>
              <w:rPr>
                <w:rFonts w:hint="default" w:ascii="Times New Roman" w:hAnsi="Times New Roman" w:eastAsia="方正仿宋_GBK" w:cs="Times New Roman"/>
                <w:color w:val="000000"/>
                <w:kern w:val="0"/>
                <w:sz w:val="22"/>
                <w:szCs w:val="22"/>
                <w:lang w:val="en-US" w:eastAsia="zh-CN"/>
              </w:rPr>
            </w:pPr>
            <w:bookmarkStart w:id="0" w:name="OLE_LINK3"/>
            <w:r>
              <w:rPr>
                <w:rFonts w:hint="default" w:ascii="Times New Roman" w:hAnsi="Times New Roman" w:eastAsia="方正仿宋_GBK" w:cs="Times New Roman"/>
                <w:color w:val="000000"/>
                <w:kern w:val="0"/>
                <w:sz w:val="22"/>
                <w:szCs w:val="22"/>
                <w:lang w:val="en-US" w:eastAsia="zh-CN"/>
              </w:rPr>
              <w:t>1.年龄：</w:t>
            </w:r>
            <w:r>
              <w:rPr>
                <w:rFonts w:hint="eastAsia" w:ascii="Times New Roman" w:hAnsi="Times New Roman" w:eastAsia="方正仿宋_GBK" w:cs="Times New Roman"/>
                <w:color w:val="000000"/>
                <w:kern w:val="0"/>
                <w:sz w:val="22"/>
                <w:szCs w:val="22"/>
                <w:lang w:val="en-US" w:eastAsia="zh-CN"/>
              </w:rPr>
              <w:t>3</w:t>
            </w:r>
            <w:r>
              <w:rPr>
                <w:rFonts w:hint="eastAsia" w:ascii="Times New Roman" w:hAnsi="Times New Roman" w:eastAsia="方正仿宋_GBK" w:cs="Times New Roman"/>
                <w:color w:val="auto"/>
                <w:kern w:val="0"/>
                <w:sz w:val="22"/>
                <w:szCs w:val="22"/>
                <w:lang w:val="en-US" w:eastAsia="zh-CN"/>
              </w:rPr>
              <w:t>5周岁</w:t>
            </w:r>
            <w:r>
              <w:rPr>
                <w:rFonts w:hint="default" w:ascii="Times New Roman" w:hAnsi="Times New Roman" w:eastAsia="方正仿宋_GBK" w:cs="Times New Roman"/>
                <w:color w:val="auto"/>
                <w:kern w:val="0"/>
                <w:sz w:val="22"/>
                <w:szCs w:val="22"/>
              </w:rPr>
              <w:t>及</w:t>
            </w:r>
            <w:r>
              <w:rPr>
                <w:rFonts w:hint="eastAsia" w:ascii="Times New Roman" w:hAnsi="Times New Roman" w:eastAsia="方正仿宋_GBK" w:cs="Times New Roman"/>
                <w:color w:val="auto"/>
                <w:kern w:val="0"/>
                <w:sz w:val="22"/>
                <w:szCs w:val="22"/>
              </w:rPr>
              <w:t>以下</w:t>
            </w:r>
            <w:r>
              <w:rPr>
                <w:rFonts w:hint="eastAsia" w:ascii="Times New Roman" w:hAnsi="Times New Roman" w:eastAsia="方正仿宋_GBK" w:cs="Times New Roman"/>
                <w:color w:val="auto"/>
                <w:kern w:val="0"/>
                <w:sz w:val="22"/>
                <w:szCs w:val="22"/>
                <w:lang w:eastAsia="zh-CN"/>
              </w:rPr>
              <w:t>（1989年8月31日以后出生）</w:t>
            </w:r>
            <w:r>
              <w:rPr>
                <w:rStyle w:val="6"/>
                <w:rFonts w:ascii="Times New Roman" w:hAnsi="Times New Roman"/>
                <w:color w:val="auto"/>
                <w:sz w:val="22"/>
                <w:szCs w:val="22"/>
                <w:lang w:val="en-US" w:eastAsia="zh-CN" w:bidi="ar"/>
              </w:rPr>
              <w:t>，</w:t>
            </w:r>
            <w:r>
              <w:rPr>
                <w:rStyle w:val="6"/>
                <w:rFonts w:hint="eastAsia" w:ascii="Times New Roman" w:hAnsi="Times New Roman"/>
                <w:sz w:val="22"/>
                <w:szCs w:val="22"/>
                <w:lang w:val="en-US" w:eastAsia="zh-CN" w:bidi="ar"/>
              </w:rPr>
              <w:t>特别优秀的可适当放宽</w:t>
            </w:r>
            <w:r>
              <w:rPr>
                <w:rFonts w:ascii="方正仿宋_GBK" w:hAnsi="Times New Roman" w:eastAsia="方正仿宋_GBK" w:cs="Times New Roman"/>
                <w:color w:val="000000"/>
                <w:kern w:val="0"/>
                <w:sz w:val="22"/>
                <w:szCs w:val="22"/>
              </w:rPr>
              <w:t>；</w:t>
            </w:r>
          </w:p>
          <w:p w14:paraId="5BCCA77E">
            <w:pPr>
              <w:widowControl/>
              <w:spacing w:line="400" w:lineRule="exact"/>
              <w:jc w:val="left"/>
              <w:rPr>
                <w:rFonts w:hint="default" w:ascii="Times New Roman" w:hAnsi="Times New Roman" w:eastAsia="方正仿宋_GBK" w:cs="Times New Roman"/>
                <w:color w:val="000000"/>
                <w:kern w:val="0"/>
                <w:sz w:val="22"/>
                <w:szCs w:val="22"/>
                <w:lang w:val="en-US" w:eastAsia="zh-CN"/>
              </w:rPr>
            </w:pPr>
            <w:r>
              <w:rPr>
                <w:rFonts w:hint="default" w:ascii="Times New Roman" w:hAnsi="Times New Roman" w:eastAsia="方正仿宋_GBK" w:cs="Times New Roman"/>
                <w:color w:val="000000"/>
                <w:kern w:val="0"/>
                <w:sz w:val="22"/>
                <w:szCs w:val="22"/>
                <w:lang w:val="en-US" w:eastAsia="zh-CN"/>
              </w:rPr>
              <w:t>2.持有重庆市住建委颁发的建筑节能检测证书、见证取样检测证书及交通部公路水运道路工程、桥隧工程检测员/师类证书；熟悉建筑节能、幕墙、材料化学、沥青及沥青混合料相关材料检测</w:t>
            </w:r>
            <w:r>
              <w:rPr>
                <w:rFonts w:hint="eastAsia" w:ascii="Times New Roman" w:hAnsi="Times New Roman" w:eastAsia="方正仿宋_GBK" w:cs="Times New Roman"/>
                <w:color w:val="000000"/>
                <w:kern w:val="0"/>
                <w:sz w:val="22"/>
                <w:szCs w:val="22"/>
                <w:lang w:val="en-US" w:eastAsia="zh-CN"/>
              </w:rPr>
              <w:t>；</w:t>
            </w:r>
          </w:p>
          <w:p w14:paraId="0C6AA827">
            <w:pPr>
              <w:widowControl/>
              <w:spacing w:line="400" w:lineRule="exact"/>
              <w:jc w:val="left"/>
              <w:rPr>
                <w:rFonts w:hint="default" w:ascii="Times New Roman" w:hAnsi="Times New Roman" w:eastAsia="方正仿宋_GBK" w:cs="Times New Roman"/>
                <w:color w:val="000000"/>
                <w:kern w:val="0"/>
                <w:sz w:val="22"/>
                <w:szCs w:val="22"/>
                <w:lang w:val="en-US" w:eastAsia="zh-CN"/>
              </w:rPr>
            </w:pPr>
            <w:r>
              <w:rPr>
                <w:rFonts w:hint="default" w:ascii="Times New Roman" w:hAnsi="Times New Roman" w:eastAsia="方正仿宋_GBK" w:cs="Times New Roman"/>
                <w:color w:val="000000"/>
                <w:kern w:val="0"/>
                <w:sz w:val="22"/>
                <w:szCs w:val="22"/>
                <w:lang w:val="en-US" w:eastAsia="zh-CN"/>
              </w:rPr>
              <w:t>3.工作认真负责，严谨细致，具有较强的责任心和执行力，能够严格遵守公司的各项规章制度和操作规程</w:t>
            </w:r>
            <w:r>
              <w:rPr>
                <w:rFonts w:ascii="方正仿宋_GBK" w:hAnsi="Times New Roman" w:eastAsia="方正仿宋_GBK" w:cs="Times New Roman"/>
                <w:color w:val="000000"/>
                <w:kern w:val="0"/>
                <w:sz w:val="22"/>
                <w:szCs w:val="22"/>
              </w:rPr>
              <w:t>；</w:t>
            </w:r>
          </w:p>
          <w:p w14:paraId="0B6F3706">
            <w:pPr>
              <w:widowControl/>
              <w:spacing w:line="400" w:lineRule="exact"/>
              <w:jc w:val="left"/>
              <w:rPr>
                <w:rFonts w:hint="default" w:ascii="Times New Roman" w:hAnsi="Times New Roman" w:eastAsia="方正仿宋_GBK" w:cs="Times New Roman"/>
                <w:color w:val="000000"/>
                <w:kern w:val="0"/>
                <w:sz w:val="22"/>
                <w:szCs w:val="22"/>
                <w:lang w:val="en-US" w:eastAsia="zh-CN"/>
              </w:rPr>
            </w:pPr>
            <w:r>
              <w:rPr>
                <w:rFonts w:hint="default" w:ascii="Times New Roman" w:hAnsi="Times New Roman" w:eastAsia="方正仿宋_GBK" w:cs="Times New Roman"/>
                <w:color w:val="000000"/>
                <w:kern w:val="0"/>
                <w:sz w:val="22"/>
                <w:szCs w:val="22"/>
                <w:lang w:val="en-US" w:eastAsia="zh-CN"/>
              </w:rPr>
              <w:t>4.具备良好的沟通能力和服务意识，能够与客户、检测人员等进行有效的沟通和协调</w:t>
            </w:r>
            <w:r>
              <w:rPr>
                <w:rFonts w:ascii="方正仿宋_GBK" w:hAnsi="Times New Roman" w:eastAsia="方正仿宋_GBK" w:cs="Times New Roman"/>
                <w:color w:val="000000"/>
                <w:kern w:val="0"/>
                <w:sz w:val="22"/>
                <w:szCs w:val="22"/>
              </w:rPr>
              <w:t>；</w:t>
            </w:r>
          </w:p>
          <w:p w14:paraId="3D854F15">
            <w:pPr>
              <w:widowControl/>
              <w:spacing w:line="400" w:lineRule="exact"/>
              <w:jc w:val="left"/>
              <w:rPr>
                <w:rFonts w:hint="default" w:ascii="Times New Roman" w:hAnsi="Times New Roman" w:eastAsia="方正仿宋_GBK" w:cs="Times New Roman"/>
                <w:color w:val="000000"/>
                <w:kern w:val="0"/>
                <w:sz w:val="22"/>
                <w:szCs w:val="22"/>
                <w:lang w:val="en-US" w:eastAsia="zh-CN"/>
              </w:rPr>
            </w:pPr>
            <w:r>
              <w:rPr>
                <w:rFonts w:hint="default" w:ascii="Times New Roman" w:hAnsi="Times New Roman" w:eastAsia="方正仿宋_GBK" w:cs="Times New Roman"/>
                <w:color w:val="000000"/>
                <w:kern w:val="0"/>
                <w:sz w:val="22"/>
                <w:szCs w:val="22"/>
                <w:lang w:val="en-US" w:eastAsia="zh-CN"/>
              </w:rPr>
              <w:t>5.具有较强的学习能力和团队合作精神，能够适应实验室的工作环境和工作节奏</w:t>
            </w:r>
            <w:r>
              <w:rPr>
                <w:rFonts w:ascii="方正仿宋_GBK" w:hAnsi="Times New Roman" w:eastAsia="方正仿宋_GBK" w:cs="Times New Roman"/>
                <w:color w:val="000000"/>
                <w:kern w:val="0"/>
                <w:sz w:val="22"/>
                <w:szCs w:val="22"/>
              </w:rPr>
              <w:t>；</w:t>
            </w:r>
          </w:p>
          <w:bookmarkEnd w:id="0"/>
          <w:p w14:paraId="742685CF">
            <w:pPr>
              <w:widowControl/>
              <w:spacing w:line="400" w:lineRule="exact"/>
              <w:jc w:val="left"/>
              <w:rPr>
                <w:rFonts w:hint="eastAsia"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6</w:t>
            </w:r>
            <w:r>
              <w:rPr>
                <w:rFonts w:ascii="Times New Roman" w:hAnsi="Times New Roman" w:eastAsia="方正仿宋_GBK" w:cs="Times New Roman"/>
                <w:color w:val="000000"/>
                <w:kern w:val="0"/>
                <w:sz w:val="22"/>
                <w:szCs w:val="22"/>
              </w:rPr>
              <w:t>.工作地点：</w:t>
            </w:r>
            <w:r>
              <w:rPr>
                <w:rFonts w:hint="default" w:ascii="Times New Roman" w:hAnsi="Times New Roman" w:eastAsia="方正仿宋_GBK" w:cs="Times New Roman"/>
                <w:color w:val="000000"/>
                <w:kern w:val="0"/>
                <w:sz w:val="22"/>
                <w:szCs w:val="22"/>
              </w:rPr>
              <w:t>重庆</w:t>
            </w:r>
            <w:r>
              <w:rPr>
                <w:rFonts w:hint="eastAsia" w:ascii="Times New Roman" w:hAnsi="Times New Roman" w:eastAsia="方正仿宋_GBK" w:cs="Times New Roman"/>
                <w:color w:val="000000"/>
                <w:kern w:val="0"/>
                <w:sz w:val="22"/>
                <w:szCs w:val="22"/>
                <w:lang w:val="en-US" w:eastAsia="zh-CN"/>
              </w:rPr>
              <w:t>区域</w:t>
            </w:r>
            <w:r>
              <w:rPr>
                <w:rFonts w:hint="eastAsia" w:ascii="Times New Roman" w:hAnsi="Times New Roman" w:eastAsia="方正仿宋_GBK" w:cs="Times New Roman"/>
                <w:color w:val="000000"/>
                <w:kern w:val="0"/>
                <w:sz w:val="22"/>
                <w:szCs w:val="22"/>
              </w:rPr>
              <w:t>。</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B4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kern w:val="0"/>
                <w:sz w:val="22"/>
                <w:szCs w:val="22"/>
                <w:lang w:val="en-US" w:eastAsia="zh-CN"/>
              </w:rPr>
            </w:pPr>
            <w:r>
              <w:rPr>
                <w:rFonts w:hint="default" w:ascii="Times New Roman" w:hAnsi="Times New Roman" w:eastAsia="方正仿宋_GBK" w:cs="Times New Roman"/>
                <w:i w:val="0"/>
                <w:iCs w:val="0"/>
                <w:color w:val="000000"/>
                <w:kern w:val="0"/>
                <w:sz w:val="22"/>
                <w:szCs w:val="22"/>
                <w:u w:val="none"/>
                <w:lang w:val="en-US" w:eastAsia="zh-CN" w:bidi="ar"/>
              </w:rPr>
              <w:t>1.按照检测委托书、任务单、标准规范、检测实施细则和仪器设备操作规范完成检测工作；</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2.正确使用仪器设备，填写设备运行记录。负责检测设备的日常维护、保养和校准，确保设备正常运行；</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3.根据检测记录、委托资料要求编写检测报告，保证检测数据和结果的真实性、准确性；</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4.协助解决工程建设过程中出现的与试验检测相关的技术问题，提出合理的建议和解决方案。</w:t>
            </w:r>
          </w:p>
        </w:tc>
      </w:tr>
      <w:tr w14:paraId="24AAC9B1">
        <w:tblPrEx>
          <w:tblCellMar>
            <w:top w:w="0" w:type="dxa"/>
            <w:left w:w="108" w:type="dxa"/>
            <w:bottom w:w="0" w:type="dxa"/>
            <w:right w:w="108" w:type="dxa"/>
          </w:tblCellMar>
        </w:tblPrEx>
        <w:trPr>
          <w:trHeight w:val="503" w:hRule="atLeast"/>
        </w:trPr>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9312">
            <w:pPr>
              <w:widowControl/>
              <w:spacing w:line="400" w:lineRule="exact"/>
              <w:jc w:val="center"/>
              <w:rPr>
                <w:rFonts w:hint="eastAsia" w:ascii="Times New Roman" w:hAnsi="Times New Roman" w:eastAsia="宋体" w:cs="Times New Roman"/>
                <w:color w:val="000000"/>
                <w:kern w:val="0"/>
                <w:sz w:val="24"/>
                <w:lang w:val="en-US" w:eastAsia="zh-CN"/>
              </w:rPr>
            </w:pPr>
            <w:r>
              <w:rPr>
                <w:rFonts w:hint="eastAsia" w:ascii="Times New Roman" w:hAnsi="Times New Roman" w:eastAsia="宋体" w:cs="Times New Roman"/>
                <w:color w:val="000000"/>
                <w:kern w:val="0"/>
                <w:sz w:val="24"/>
                <w:lang w:val="en-US" w:eastAsia="zh-CN"/>
              </w:rPr>
              <w:t>6</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5210A">
            <w:pPr>
              <w:widowControl/>
              <w:spacing w:line="400" w:lineRule="exact"/>
              <w:jc w:val="left"/>
              <w:rPr>
                <w:rFonts w:hint="default" w:ascii="方正仿宋_GBK" w:hAnsi="Times New Roman" w:eastAsia="方正仿宋_GBK" w:cs="Times New Roman"/>
                <w:color w:val="000000"/>
                <w:kern w:val="0"/>
                <w:sz w:val="24"/>
                <w:lang w:val="en-US" w:eastAsia="zh-CN"/>
              </w:rPr>
            </w:pPr>
            <w:r>
              <w:rPr>
                <w:rFonts w:hint="default" w:ascii="方正仿宋_GBK" w:hAnsi="Times New Roman" w:eastAsia="方正仿宋_GBK" w:cs="Times New Roman"/>
                <w:color w:val="000000"/>
                <w:kern w:val="0"/>
                <w:sz w:val="24"/>
                <w:lang w:val="en-US" w:eastAsia="zh-CN"/>
              </w:rPr>
              <w:t>交大检测公司检测员</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8969">
            <w:pPr>
              <w:widowControl/>
              <w:spacing w:line="400" w:lineRule="exact"/>
              <w:jc w:val="center"/>
              <w:rPr>
                <w:rFonts w:hint="eastAsia" w:ascii="Times New Roman" w:hAnsi="Times New Roman" w:eastAsia="宋体" w:cs="Times New Roman"/>
                <w:color w:val="000000"/>
                <w:kern w:val="0"/>
                <w:sz w:val="24"/>
                <w:lang w:val="en-US" w:eastAsia="zh-CN"/>
              </w:rPr>
            </w:pPr>
            <w:r>
              <w:rPr>
                <w:rFonts w:hint="eastAsia" w:ascii="Times New Roman" w:hAnsi="Times New Roman" w:eastAsia="宋体" w:cs="Times New Roman"/>
                <w:color w:val="000000"/>
                <w:kern w:val="0"/>
                <w:sz w:val="24"/>
                <w:lang w:val="en-US" w:eastAsia="zh-CN"/>
              </w:rPr>
              <w:t>1</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FC4E2">
            <w:pPr>
              <w:widowControl/>
              <w:spacing w:line="400" w:lineRule="exact"/>
              <w:jc w:val="left"/>
              <w:rPr>
                <w:rFonts w:hint="default" w:ascii="方正仿宋_GBK" w:hAnsi="Times New Roman" w:eastAsia="方正仿宋_GBK" w:cs="Times New Roman"/>
                <w:color w:val="000000"/>
                <w:kern w:val="0"/>
                <w:sz w:val="24"/>
                <w:lang w:val="en-US" w:eastAsia="zh-CN"/>
              </w:rPr>
            </w:pPr>
            <w:r>
              <w:rPr>
                <w:rFonts w:hint="eastAsia" w:ascii="方正仿宋_GBK" w:hAnsi="Times New Roman" w:eastAsia="方正仿宋_GBK" w:cs="Times New Roman"/>
                <w:color w:val="000000"/>
                <w:kern w:val="0"/>
                <w:sz w:val="24"/>
                <w:lang w:val="en-US" w:eastAsia="zh-CN"/>
              </w:rPr>
              <w:t>校招</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AFA83">
            <w:pPr>
              <w:widowControl/>
              <w:spacing w:line="400" w:lineRule="exact"/>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w:t>
            </w:r>
            <w:r>
              <w:rPr>
                <w:rFonts w:hint="eastAsia" w:ascii="Times New Roman" w:hAnsi="Times New Roman" w:eastAsia="方正仿宋_GBK" w:cs="Times New Roman"/>
                <w:color w:val="000000"/>
                <w:kern w:val="0"/>
                <w:sz w:val="24"/>
              </w:rPr>
              <w:t>学历：</w:t>
            </w:r>
            <w:r>
              <w:rPr>
                <w:rFonts w:ascii="方正仿宋_GBK" w:hAnsi="Times New Roman" w:eastAsia="方正仿宋_GBK" w:cs="Times New Roman"/>
                <w:color w:val="000000"/>
                <w:kern w:val="0"/>
                <w:sz w:val="24"/>
              </w:rPr>
              <w:t>本科及以上学历；</w:t>
            </w:r>
            <w:r>
              <w:rPr>
                <w:rFonts w:ascii="Times New Roman" w:hAnsi="Times New Roman" w:eastAsia="宋体" w:cs="Times New Roman"/>
                <w:color w:val="000000"/>
                <w:kern w:val="0"/>
                <w:sz w:val="24"/>
              </w:rPr>
              <w:t xml:space="preserve">                                  2.</w:t>
            </w:r>
            <w:r>
              <w:rPr>
                <w:rFonts w:hint="eastAsia" w:ascii="Times New Roman" w:hAnsi="Times New Roman" w:eastAsia="方正仿宋_GBK" w:cs="Times New Roman"/>
                <w:color w:val="000000"/>
                <w:kern w:val="0"/>
                <w:sz w:val="24"/>
              </w:rPr>
              <w:t>专业：</w:t>
            </w:r>
            <w:r>
              <w:rPr>
                <w:rFonts w:hint="eastAsia" w:ascii="方正仿宋_GBK" w:hAnsi="Times New Roman" w:eastAsia="方正仿宋_GBK" w:cs="Times New Roman"/>
                <w:color w:val="000000"/>
                <w:kern w:val="0"/>
                <w:sz w:val="24"/>
                <w:lang w:val="en-US" w:eastAsia="zh-CN"/>
              </w:rPr>
              <w:t>土木工程、交通运输</w:t>
            </w:r>
            <w:bookmarkStart w:id="1" w:name="_GoBack"/>
            <w:bookmarkEnd w:id="1"/>
            <w:r>
              <w:rPr>
                <w:rFonts w:hint="eastAsia" w:ascii="方正仿宋_GBK" w:hAnsi="Times New Roman" w:eastAsia="方正仿宋_GBK" w:cs="Times New Roman"/>
                <w:color w:val="000000"/>
                <w:kern w:val="0"/>
                <w:sz w:val="24"/>
                <w:lang w:val="en-US" w:eastAsia="zh-CN"/>
              </w:rPr>
              <w:t>、材料科学与工程、建筑工程技术、化学分析等相关专业</w:t>
            </w:r>
            <w:r>
              <w:rPr>
                <w:rFonts w:hint="eastAsia" w:ascii="Times New Roman" w:hAnsi="Times New Roman" w:eastAsia="方正仿宋_GBK" w:cs="Times New Roman"/>
                <w:color w:val="000000"/>
                <w:kern w:val="0"/>
                <w:sz w:val="24"/>
              </w:rPr>
              <w:t>。</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5037F">
            <w:pPr>
              <w:widowControl/>
              <w:spacing w:line="400" w:lineRule="exact"/>
              <w:jc w:val="left"/>
              <w:rPr>
                <w:rFonts w:hint="default" w:ascii="Times New Roman" w:hAnsi="Times New Roman" w:eastAsia="方正仿宋_GBK" w:cs="Times New Roman"/>
                <w:color w:val="000000"/>
                <w:kern w:val="0"/>
                <w:sz w:val="22"/>
                <w:szCs w:val="22"/>
                <w:lang w:val="en-US" w:eastAsia="zh-CN"/>
              </w:rPr>
            </w:pPr>
            <w:r>
              <w:rPr>
                <w:rFonts w:hint="default" w:ascii="Times New Roman" w:hAnsi="Times New Roman" w:eastAsia="方正仿宋_GBK" w:cs="Times New Roman"/>
                <w:color w:val="000000"/>
                <w:kern w:val="0"/>
                <w:sz w:val="22"/>
                <w:szCs w:val="22"/>
                <w:lang w:val="en-US" w:eastAsia="zh-CN"/>
              </w:rPr>
              <w:t>1.持有重庆市住建委颁发的建筑节能检测证书、见证取样检测证书及交通部公路水运道路工程、桥隧工程检测员/师类证书；熟悉建筑节能、幕墙、材料化学、沥青及沥青混合料相关材料检测</w:t>
            </w:r>
            <w:r>
              <w:rPr>
                <w:rFonts w:hint="eastAsia" w:ascii="Times New Roman" w:hAnsi="Times New Roman" w:eastAsia="方正仿宋_GBK" w:cs="Times New Roman"/>
                <w:color w:val="000000"/>
                <w:kern w:val="0"/>
                <w:sz w:val="22"/>
                <w:szCs w:val="22"/>
                <w:lang w:val="en-US" w:eastAsia="zh-CN"/>
              </w:rPr>
              <w:t>；</w:t>
            </w:r>
          </w:p>
          <w:p w14:paraId="3EDD0991">
            <w:pPr>
              <w:widowControl/>
              <w:spacing w:line="400" w:lineRule="exact"/>
              <w:jc w:val="left"/>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2</w:t>
            </w:r>
            <w:r>
              <w:rPr>
                <w:rFonts w:hint="default" w:ascii="Times New Roman" w:hAnsi="Times New Roman" w:eastAsia="方正仿宋_GBK" w:cs="Times New Roman"/>
                <w:color w:val="000000"/>
                <w:kern w:val="0"/>
                <w:sz w:val="22"/>
                <w:szCs w:val="22"/>
                <w:lang w:val="en-US" w:eastAsia="zh-CN"/>
              </w:rPr>
              <w:t>.工作认真负责，严谨细致，具有较强的责任心和执行力，能够严格遵守公司的各项规章制度和操作规程</w:t>
            </w:r>
            <w:r>
              <w:rPr>
                <w:rFonts w:ascii="方正仿宋_GBK" w:hAnsi="Times New Roman" w:eastAsia="方正仿宋_GBK" w:cs="Times New Roman"/>
                <w:color w:val="000000"/>
                <w:kern w:val="0"/>
                <w:sz w:val="22"/>
                <w:szCs w:val="22"/>
              </w:rPr>
              <w:t>；</w:t>
            </w:r>
          </w:p>
          <w:p w14:paraId="46EFBE21">
            <w:pPr>
              <w:widowControl/>
              <w:spacing w:line="400" w:lineRule="exact"/>
              <w:jc w:val="left"/>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3</w:t>
            </w:r>
            <w:r>
              <w:rPr>
                <w:rFonts w:hint="default" w:ascii="Times New Roman" w:hAnsi="Times New Roman" w:eastAsia="方正仿宋_GBK" w:cs="Times New Roman"/>
                <w:color w:val="000000"/>
                <w:kern w:val="0"/>
                <w:sz w:val="22"/>
                <w:szCs w:val="22"/>
                <w:lang w:val="en-US" w:eastAsia="zh-CN"/>
              </w:rPr>
              <w:t>.具备良好的沟通能力和服务意识，能够与客户、检测人员等进行有效的沟通和协调</w:t>
            </w:r>
            <w:r>
              <w:rPr>
                <w:rFonts w:ascii="方正仿宋_GBK" w:hAnsi="Times New Roman" w:eastAsia="方正仿宋_GBK" w:cs="Times New Roman"/>
                <w:color w:val="000000"/>
                <w:kern w:val="0"/>
                <w:sz w:val="22"/>
                <w:szCs w:val="22"/>
              </w:rPr>
              <w:t>；</w:t>
            </w:r>
          </w:p>
          <w:p w14:paraId="60BBEB9B">
            <w:pPr>
              <w:widowControl/>
              <w:spacing w:line="400" w:lineRule="exact"/>
              <w:jc w:val="left"/>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4</w:t>
            </w:r>
            <w:r>
              <w:rPr>
                <w:rFonts w:hint="default" w:ascii="Times New Roman" w:hAnsi="Times New Roman" w:eastAsia="方正仿宋_GBK" w:cs="Times New Roman"/>
                <w:color w:val="000000"/>
                <w:kern w:val="0"/>
                <w:sz w:val="22"/>
                <w:szCs w:val="22"/>
                <w:lang w:val="en-US" w:eastAsia="zh-CN"/>
              </w:rPr>
              <w:t>.具有较强的学习能力和团队合作精神，能够适应实验室的工作环境和工作节奏</w:t>
            </w:r>
            <w:r>
              <w:rPr>
                <w:rFonts w:ascii="方正仿宋_GBK" w:hAnsi="Times New Roman" w:eastAsia="方正仿宋_GBK" w:cs="Times New Roman"/>
                <w:color w:val="000000"/>
                <w:kern w:val="0"/>
                <w:sz w:val="22"/>
                <w:szCs w:val="22"/>
              </w:rPr>
              <w:t>；</w:t>
            </w:r>
          </w:p>
          <w:p w14:paraId="0A30DB4B">
            <w:pPr>
              <w:widowControl/>
              <w:spacing w:line="400" w:lineRule="exact"/>
              <w:jc w:val="left"/>
              <w:rPr>
                <w:rFonts w:hint="eastAsia"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5</w:t>
            </w:r>
            <w:r>
              <w:rPr>
                <w:rFonts w:ascii="Times New Roman" w:hAnsi="Times New Roman" w:eastAsia="方正仿宋_GBK" w:cs="Times New Roman"/>
                <w:color w:val="000000"/>
                <w:kern w:val="0"/>
                <w:sz w:val="22"/>
                <w:szCs w:val="22"/>
              </w:rPr>
              <w:t>.工作地点：</w:t>
            </w:r>
            <w:r>
              <w:rPr>
                <w:rFonts w:hint="default" w:ascii="Times New Roman" w:hAnsi="Times New Roman" w:eastAsia="方正仿宋_GBK" w:cs="Times New Roman"/>
                <w:color w:val="000000"/>
                <w:kern w:val="0"/>
                <w:sz w:val="22"/>
                <w:szCs w:val="22"/>
              </w:rPr>
              <w:t>重庆</w:t>
            </w:r>
            <w:r>
              <w:rPr>
                <w:rFonts w:hint="eastAsia" w:ascii="Times New Roman" w:hAnsi="Times New Roman" w:eastAsia="方正仿宋_GBK" w:cs="Times New Roman"/>
                <w:color w:val="000000"/>
                <w:kern w:val="0"/>
                <w:sz w:val="22"/>
                <w:szCs w:val="22"/>
                <w:lang w:val="en-US" w:eastAsia="zh-CN"/>
              </w:rPr>
              <w:t>区域</w:t>
            </w:r>
            <w:r>
              <w:rPr>
                <w:rFonts w:hint="eastAsia" w:ascii="Times New Roman" w:hAnsi="Times New Roman" w:eastAsia="方正仿宋_GBK" w:cs="Times New Roman"/>
                <w:color w:val="000000"/>
                <w:kern w:val="0"/>
                <w:sz w:val="22"/>
                <w:szCs w:val="22"/>
              </w:rPr>
              <w:t>。</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DA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000000"/>
                <w:kern w:val="0"/>
                <w:sz w:val="22"/>
                <w:szCs w:val="22"/>
                <w:lang w:val="en-US" w:eastAsia="zh-CN"/>
              </w:rPr>
            </w:pPr>
            <w:r>
              <w:rPr>
                <w:rFonts w:hint="default" w:ascii="Times New Roman" w:hAnsi="Times New Roman" w:eastAsia="方正仿宋_GBK" w:cs="Times New Roman"/>
                <w:i w:val="0"/>
                <w:iCs w:val="0"/>
                <w:color w:val="000000"/>
                <w:kern w:val="0"/>
                <w:sz w:val="22"/>
                <w:szCs w:val="22"/>
                <w:u w:val="none"/>
                <w:lang w:val="en-US" w:eastAsia="zh-CN" w:bidi="ar"/>
              </w:rPr>
              <w:t>1.按照检测委托书、任务单、标准规范、检测实施细则和仪器设备操作规范完成检测工作；</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2.正确使用仪器设备，填写设备运行记录。负责检测设备的日常维护、保养和校准，确保设备正常运行；</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3.根据检测记录、委托资料要求编写检测报告，保证检测数据和结果的真实性、准确性；</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4.协助解决工程建设过程中出现的与试验检测相关的技术问题，提出合理的建议和解决方案。</w:t>
            </w:r>
          </w:p>
        </w:tc>
      </w:tr>
      <w:tr w14:paraId="50406305">
        <w:tblPrEx>
          <w:tblCellMar>
            <w:top w:w="0" w:type="dxa"/>
            <w:left w:w="108" w:type="dxa"/>
            <w:bottom w:w="0" w:type="dxa"/>
            <w:right w:w="108" w:type="dxa"/>
          </w:tblCellMar>
        </w:tblPrEx>
        <w:trPr>
          <w:trHeight w:val="902" w:hRule="atLeast"/>
        </w:trPr>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C45FB">
            <w:pPr>
              <w:widowControl/>
              <w:spacing w:line="400" w:lineRule="exact"/>
              <w:jc w:val="center"/>
              <w:rPr>
                <w:rFonts w:hint="default" w:ascii="Times New Roman" w:hAnsi="Times New Roman" w:eastAsia="宋体" w:cs="Times New Roman"/>
                <w:color w:val="000000"/>
                <w:kern w:val="0"/>
                <w:sz w:val="24"/>
                <w:lang w:val="en-US" w:eastAsia="zh-CN"/>
              </w:rPr>
            </w:pPr>
            <w:r>
              <w:rPr>
                <w:rFonts w:hint="eastAsia" w:ascii="Times New Roman" w:hAnsi="Times New Roman" w:eastAsia="宋体" w:cs="Times New Roman"/>
                <w:color w:val="000000"/>
                <w:kern w:val="0"/>
                <w:sz w:val="24"/>
                <w:lang w:val="en-US" w:eastAsia="zh-CN"/>
              </w:rPr>
              <w:t>7</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A1501">
            <w:pPr>
              <w:widowControl/>
              <w:spacing w:line="400" w:lineRule="exact"/>
              <w:jc w:val="center"/>
              <w:rPr>
                <w:rFonts w:hint="default" w:ascii="方正仿宋_GBK" w:hAnsi="Times New Roman" w:eastAsia="方正仿宋_GBK" w:cs="Times New Roman"/>
                <w:color w:val="auto"/>
                <w:kern w:val="0"/>
                <w:sz w:val="24"/>
                <w:lang w:val="en-US" w:eastAsia="zh-CN"/>
              </w:rPr>
            </w:pPr>
            <w:r>
              <w:rPr>
                <w:rFonts w:hint="eastAsia" w:ascii="Times New Roman" w:hAnsi="Times New Roman" w:eastAsia="方正仿宋_GBK" w:cs="Times New Roman"/>
                <w:color w:val="auto"/>
                <w:kern w:val="2"/>
                <w:sz w:val="24"/>
                <w:szCs w:val="24"/>
                <w:lang w:val="en-US" w:eastAsia="zh-CN" w:bidi="ar-SA"/>
              </w:rPr>
              <w:t>信息化建设管理岗</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93C9">
            <w:pPr>
              <w:widowControl/>
              <w:spacing w:line="400" w:lineRule="exact"/>
              <w:jc w:val="center"/>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1</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0A13A">
            <w:pPr>
              <w:widowControl/>
              <w:spacing w:line="400" w:lineRule="exact"/>
              <w:jc w:val="left"/>
              <w:rPr>
                <w:rFonts w:hint="eastAsia" w:ascii="Times New Roman" w:hAnsi="Times New Roman" w:eastAsia="方正仿宋_GBK" w:cs="Times New Roman"/>
                <w:color w:val="auto"/>
                <w:kern w:val="0"/>
                <w:sz w:val="24"/>
              </w:rPr>
            </w:pPr>
            <w:r>
              <w:rPr>
                <w:rFonts w:hint="eastAsia" w:ascii="方正仿宋_GBK" w:hAnsi="Times New Roman" w:eastAsia="方正仿宋_GBK" w:cs="Times New Roman"/>
                <w:color w:val="auto"/>
                <w:kern w:val="0"/>
                <w:sz w:val="24"/>
                <w:lang w:val="en-US" w:eastAsia="zh-CN"/>
              </w:rPr>
              <w:t>校招</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2369F">
            <w:pPr>
              <w:widowControl/>
              <w:spacing w:line="400" w:lineRule="exact"/>
              <w:jc w:val="left"/>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1.学历：硕士研究生及以上学历</w:t>
            </w:r>
            <w:r>
              <w:rPr>
                <w:rFonts w:ascii="方正仿宋_GBK" w:hAnsi="Times New Roman" w:eastAsia="方正仿宋_GBK" w:cs="Times New Roman"/>
                <w:color w:val="auto"/>
                <w:kern w:val="0"/>
                <w:sz w:val="24"/>
              </w:rPr>
              <w:t>；</w:t>
            </w:r>
          </w:p>
          <w:p w14:paraId="6CEA3804">
            <w:pPr>
              <w:widowControl/>
              <w:spacing w:line="400" w:lineRule="exact"/>
              <w:jc w:val="left"/>
              <w:rPr>
                <w:rFonts w:hint="default" w:ascii="Times New Roman" w:hAnsi="Times New Roman" w:eastAsia="方正仿宋_GBK" w:cs="Times New Roman"/>
                <w:color w:val="auto"/>
                <w:kern w:val="0"/>
                <w:sz w:val="24"/>
                <w:lang w:val="en-US" w:eastAsia="zh-CN"/>
              </w:rPr>
            </w:pPr>
            <w:r>
              <w:rPr>
                <w:rFonts w:hint="eastAsia" w:ascii="Times New Roman" w:hAnsi="Times New Roman" w:eastAsia="方正仿宋_GBK" w:cs="Times New Roman"/>
                <w:color w:val="auto"/>
                <w:kern w:val="0"/>
                <w:sz w:val="24"/>
              </w:rPr>
              <w:t>2.专业：通信工程、电子、计算机、网络</w:t>
            </w:r>
            <w:r>
              <w:rPr>
                <w:rFonts w:hint="eastAsia" w:ascii="Times New Roman" w:hAnsi="Times New Roman" w:eastAsia="方正仿宋_GBK" w:cs="Times New Roman"/>
                <w:color w:val="auto"/>
                <w:kern w:val="0"/>
                <w:sz w:val="24"/>
                <w:lang w:val="en-US" w:eastAsia="zh-CN"/>
              </w:rPr>
              <w:t>及</w:t>
            </w:r>
            <w:r>
              <w:rPr>
                <w:rFonts w:hint="eastAsia" w:ascii="Times New Roman" w:hAnsi="Times New Roman" w:eastAsia="方正仿宋_GBK" w:cs="Times New Roman"/>
                <w:color w:val="auto"/>
                <w:kern w:val="0"/>
                <w:sz w:val="24"/>
              </w:rPr>
              <w:t>相关专业</w:t>
            </w:r>
            <w:r>
              <w:rPr>
                <w:rFonts w:hint="eastAsia" w:ascii="Times New Roman" w:hAnsi="Times New Roman" w:eastAsia="方正仿宋_GBK" w:cs="Times New Roman"/>
                <w:color w:val="auto"/>
                <w:kern w:val="0"/>
                <w:sz w:val="24"/>
                <w:lang w:eastAsia="zh-CN"/>
              </w:rPr>
              <w:t>。</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AE920">
            <w:pPr>
              <w:widowControl/>
              <w:spacing w:line="400" w:lineRule="exact"/>
              <w:jc w:val="left"/>
              <w:rPr>
                <w:rFonts w:hint="eastAsia" w:ascii="Times New Roman" w:hAnsi="Times New Roman" w:eastAsia="方正仿宋_GBK" w:cs="Times New Roman"/>
                <w:color w:val="auto"/>
                <w:kern w:val="0"/>
                <w:sz w:val="22"/>
                <w:szCs w:val="22"/>
                <w:lang w:val="en-US" w:eastAsia="zh-CN"/>
              </w:rPr>
            </w:pPr>
            <w:r>
              <w:rPr>
                <w:rFonts w:hint="eastAsia" w:ascii="Times New Roman" w:hAnsi="Times New Roman" w:eastAsia="方正仿宋_GBK" w:cs="Times New Roman"/>
                <w:color w:val="auto"/>
                <w:kern w:val="0"/>
                <w:sz w:val="22"/>
                <w:szCs w:val="22"/>
                <w:lang w:val="en-US" w:eastAsia="zh-CN"/>
              </w:rPr>
              <w:t>1.熟悉网络架构，风险点排查等网络安全相关知识，能够熟练使用网络安全管理相关工具，了解信息化创新工作，具备相关基础知识；</w:t>
            </w:r>
          </w:p>
          <w:p w14:paraId="47EEF299">
            <w:pPr>
              <w:widowControl/>
              <w:spacing w:line="400" w:lineRule="exact"/>
              <w:jc w:val="left"/>
              <w:rPr>
                <w:rFonts w:hint="eastAsia" w:ascii="Times New Roman" w:hAnsi="Times New Roman" w:eastAsia="方正仿宋_GBK" w:cs="Times New Roman"/>
                <w:color w:val="auto"/>
                <w:kern w:val="0"/>
                <w:sz w:val="22"/>
                <w:szCs w:val="22"/>
                <w:lang w:val="en-US" w:eastAsia="zh-CN"/>
              </w:rPr>
            </w:pPr>
            <w:r>
              <w:rPr>
                <w:rFonts w:hint="eastAsia" w:ascii="Times New Roman" w:hAnsi="Times New Roman" w:eastAsia="方正仿宋_GBK" w:cs="Times New Roman"/>
                <w:color w:val="auto"/>
                <w:kern w:val="0"/>
                <w:sz w:val="22"/>
                <w:szCs w:val="22"/>
                <w:lang w:val="en-US" w:eastAsia="zh-CN"/>
              </w:rPr>
              <w:t>2.了解信息化系统规划、建设、运维等流程，熟悉云计算、大数据、人工智能等新兴技术，能够参与信息化项目的需求分析、方案设计及实施；</w:t>
            </w:r>
          </w:p>
          <w:p w14:paraId="380A8DC3">
            <w:pPr>
              <w:widowControl/>
              <w:spacing w:line="400" w:lineRule="exact"/>
              <w:jc w:val="left"/>
              <w:rPr>
                <w:rFonts w:hint="eastAsia" w:ascii="Times New Roman" w:hAnsi="Times New Roman" w:eastAsia="方正仿宋_GBK" w:cs="Times New Roman"/>
                <w:color w:val="auto"/>
                <w:kern w:val="0"/>
                <w:sz w:val="22"/>
                <w:szCs w:val="22"/>
                <w:lang w:val="en-US" w:eastAsia="zh-CN"/>
              </w:rPr>
            </w:pPr>
            <w:r>
              <w:rPr>
                <w:rFonts w:hint="eastAsia" w:ascii="Times New Roman" w:hAnsi="Times New Roman" w:eastAsia="方正仿宋_GBK" w:cs="Times New Roman"/>
                <w:color w:val="auto"/>
                <w:kern w:val="0"/>
                <w:sz w:val="22"/>
                <w:szCs w:val="22"/>
                <w:lang w:val="en-US" w:eastAsia="zh-CN"/>
              </w:rPr>
              <w:t>3.具有较强责任感和团队合作精神，有良好的学习能力；</w:t>
            </w:r>
            <w:r>
              <w:rPr>
                <w:rFonts w:hint="eastAsia" w:ascii="Times New Roman" w:hAnsi="Times New Roman" w:eastAsia="方正仿宋_GBK" w:cs="Times New Roman"/>
                <w:color w:val="auto"/>
                <w:kern w:val="0"/>
                <w:sz w:val="22"/>
                <w:szCs w:val="22"/>
                <w:lang w:val="en-US" w:eastAsia="zh-CN"/>
              </w:rPr>
              <w:br w:type="textWrapping"/>
            </w:r>
            <w:r>
              <w:rPr>
                <w:rFonts w:hint="eastAsia" w:ascii="Times New Roman" w:hAnsi="Times New Roman" w:eastAsia="方正仿宋_GBK" w:cs="Times New Roman"/>
                <w:color w:val="auto"/>
                <w:kern w:val="0"/>
                <w:sz w:val="22"/>
                <w:szCs w:val="22"/>
                <w:lang w:val="en-US" w:eastAsia="zh-CN"/>
              </w:rPr>
              <w:t>4</w:t>
            </w:r>
            <w:r>
              <w:rPr>
                <w:rFonts w:ascii="Times New Roman" w:hAnsi="Times New Roman" w:eastAsia="方正仿宋_GBK" w:cs="Times New Roman"/>
                <w:color w:val="auto"/>
                <w:kern w:val="0"/>
                <w:sz w:val="22"/>
                <w:szCs w:val="22"/>
              </w:rPr>
              <w:t>.工作地点：</w:t>
            </w:r>
            <w:r>
              <w:rPr>
                <w:rFonts w:hint="default" w:ascii="Times New Roman" w:hAnsi="Times New Roman" w:eastAsia="方正仿宋_GBK" w:cs="Times New Roman"/>
                <w:color w:val="auto"/>
                <w:kern w:val="0"/>
                <w:sz w:val="22"/>
                <w:szCs w:val="22"/>
              </w:rPr>
              <w:t>重庆</w:t>
            </w:r>
            <w:r>
              <w:rPr>
                <w:rFonts w:hint="eastAsia" w:ascii="Times New Roman" w:hAnsi="Times New Roman" w:eastAsia="方正仿宋_GBK" w:cs="Times New Roman"/>
                <w:color w:val="auto"/>
                <w:kern w:val="0"/>
                <w:sz w:val="22"/>
                <w:szCs w:val="22"/>
              </w:rPr>
              <w:t>主城。</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21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i w:val="0"/>
                <w:iCs w:val="0"/>
                <w:color w:val="000000"/>
                <w:kern w:val="0"/>
                <w:sz w:val="22"/>
                <w:szCs w:val="22"/>
                <w:u w:val="none"/>
                <w:lang w:val="en-US" w:eastAsia="zh-CN" w:bidi="ar"/>
              </w:rPr>
              <w:t>1.跟踪分析新技术、新趋势、新业态，为拓展数字产业，发展数字经济提供数据支撑。</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2.协助企业数字化基础设备设施、数据资源、应用支撑等规划、建设、管理和运维工作。</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3.负责信息技术创新、软件正版化、网络与信息安全管理等相关具体工作。</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4.参与企业内部信息化项目的沟通、协调及问题处理等相关工作。</w:t>
            </w:r>
          </w:p>
        </w:tc>
      </w:tr>
    </w:tbl>
    <w:p w14:paraId="464F255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20B0300000000000000"/>
    <w:charset w:val="86"/>
    <w:family w:val="swiss"/>
    <w:pitch w:val="default"/>
    <w:sig w:usb0="00000001" w:usb1="080F1810"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B63712"/>
    <w:rsid w:val="4699786E"/>
    <w:rsid w:val="60B63712"/>
    <w:rsid w:val="72682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ascii="Calibri" w:hAnsi="Calibri" w:eastAsia="宋体" w:cs="Times New Roman"/>
      <w:kern w:val="0"/>
      <w:sz w:val="24"/>
    </w:rPr>
  </w:style>
  <w:style w:type="character" w:customStyle="1" w:styleId="6">
    <w:name w:val="font101"/>
    <w:basedOn w:val="5"/>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2815</Words>
  <Characters>2929</Characters>
  <Lines>0</Lines>
  <Paragraphs>0</Paragraphs>
  <TotalTime>2</TotalTime>
  <ScaleCrop>false</ScaleCrop>
  <LinksUpToDate>false</LinksUpToDate>
  <CharactersWithSpaces>3100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2025-08-22T05:00:00Z</dcterms:created>
  <dc:creator>Polaris</dc:creator>
  <cp:lastModifiedBy>zgt</cp:lastModifiedBy>
  <dcterms:modified xsi:type="dcterms:W3CDTF">2025-08-22T10:57:12Z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7265B474FA2E4490B1108220DCEE2418_11</vt:lpwstr>
  </property>
  <property fmtid="{D5CDD505-2E9C-101B-9397-08002B2CF9AE}" pid="4" name="KSOTemplateDocerSaveRecord">
    <vt:lpwstr>eyJoZGlkIjoiNTNmOTdkM2FkNTA1ODYxNjU3NjIzYzcxOTVjNmYxOTEifQ==</vt:lpwstr>
  </property>
</Properties>
</file>