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AA27A">
      <w:pPr>
        <w:jc w:val="center"/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bidi="ar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bidi="ar"/>
        </w:rPr>
        <w:t>应聘人员报告近亲属在国家电投集团系统内工作情况申报表</w:t>
      </w:r>
    </w:p>
    <w:tbl>
      <w:tblPr>
        <w:tblStyle w:val="2"/>
        <w:tblW w:w="1395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744"/>
        <w:gridCol w:w="2347"/>
        <w:gridCol w:w="1506"/>
        <w:gridCol w:w="1125"/>
        <w:gridCol w:w="638"/>
        <w:gridCol w:w="932"/>
        <w:gridCol w:w="916"/>
        <w:gridCol w:w="1908"/>
        <w:gridCol w:w="991"/>
        <w:gridCol w:w="1275"/>
        <w:gridCol w:w="1046"/>
      </w:tblGrid>
      <w:tr w14:paraId="49C1F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6824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5"/>
                <w:sz w:val="15"/>
                <w:szCs w:val="15"/>
                <w:lang w:bidi="ar"/>
              </w:rPr>
              <w:t>序号</w:t>
            </w:r>
          </w:p>
        </w:tc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3DBB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5"/>
                <w:sz w:val="15"/>
                <w:szCs w:val="15"/>
                <w:lang w:bidi="ar"/>
              </w:rPr>
              <w:t>姓名</w:t>
            </w:r>
          </w:p>
        </w:tc>
        <w:tc>
          <w:tcPr>
            <w:tcW w:w="23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47D6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6"/>
                <w:b/>
                <w:bCs/>
                <w:sz w:val="15"/>
                <w:szCs w:val="15"/>
                <w:lang w:bidi="ar"/>
              </w:rPr>
              <w:t>现单位及职务</w:t>
            </w:r>
          </w:p>
        </w:tc>
        <w:tc>
          <w:tcPr>
            <w:tcW w:w="1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1DA5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6"/>
                <w:b/>
                <w:bCs/>
                <w:sz w:val="15"/>
                <w:szCs w:val="15"/>
                <w:lang w:bidi="ar"/>
              </w:rPr>
              <w:t>应聘单位及岗位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B4F8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6"/>
                <w:b/>
                <w:bCs/>
                <w:sz w:val="15"/>
                <w:szCs w:val="15"/>
                <w:lang w:bidi="ar"/>
              </w:rPr>
              <w:t>是否有</w:t>
            </w:r>
            <w:r>
              <w:rPr>
                <w:rStyle w:val="6"/>
                <w:rFonts w:hint="eastAsia"/>
                <w:b/>
                <w:bCs/>
                <w:sz w:val="15"/>
                <w:szCs w:val="15"/>
                <w:lang w:bidi="ar"/>
              </w:rPr>
              <w:t>近</w:t>
            </w:r>
            <w:r>
              <w:rPr>
                <w:rStyle w:val="6"/>
                <w:b/>
                <w:bCs/>
                <w:sz w:val="15"/>
                <w:szCs w:val="15"/>
                <w:lang w:bidi="ar"/>
              </w:rPr>
              <w:t>亲属</w:t>
            </w:r>
            <w:r>
              <w:rPr>
                <w:rStyle w:val="6"/>
                <w:b/>
                <w:bCs/>
                <w:sz w:val="15"/>
                <w:szCs w:val="15"/>
                <w:lang w:bidi="ar"/>
              </w:rPr>
              <w:br w:type="textWrapping"/>
            </w:r>
            <w:r>
              <w:rPr>
                <w:rStyle w:val="6"/>
                <w:b/>
                <w:bCs/>
                <w:spacing w:val="18"/>
                <w:kern w:val="0"/>
                <w:sz w:val="15"/>
                <w:szCs w:val="15"/>
                <w:fitText w:val="900" w:id="758600053"/>
                <w:lang w:bidi="ar"/>
              </w:rPr>
              <w:t>在国家电</w:t>
            </w:r>
            <w:r>
              <w:rPr>
                <w:rStyle w:val="6"/>
                <w:b/>
                <w:bCs/>
                <w:spacing w:val="3"/>
                <w:kern w:val="0"/>
                <w:sz w:val="15"/>
                <w:szCs w:val="15"/>
                <w:fitText w:val="900" w:id="758600053"/>
                <w:lang w:bidi="ar"/>
              </w:rPr>
              <w:t>投</w:t>
            </w:r>
            <w:r>
              <w:rPr>
                <w:rStyle w:val="6"/>
                <w:b/>
                <w:bCs/>
                <w:sz w:val="15"/>
                <w:szCs w:val="15"/>
                <w:lang w:bidi="ar"/>
              </w:rPr>
              <w:br w:type="textWrapping"/>
            </w:r>
            <w:r>
              <w:rPr>
                <w:rStyle w:val="6"/>
                <w:b/>
                <w:bCs/>
                <w:sz w:val="15"/>
                <w:szCs w:val="15"/>
                <w:lang w:bidi="ar"/>
              </w:rPr>
              <w:t>集团系统工作(是/否)</w:t>
            </w:r>
          </w:p>
        </w:tc>
        <w:tc>
          <w:tcPr>
            <w:tcW w:w="77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6C68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6"/>
                <w:rFonts w:hint="eastAsia"/>
                <w:b/>
                <w:bCs/>
                <w:sz w:val="15"/>
                <w:szCs w:val="15"/>
                <w:lang w:bidi="ar"/>
              </w:rPr>
              <w:t>近</w:t>
            </w:r>
            <w:r>
              <w:rPr>
                <w:rStyle w:val="5"/>
                <w:sz w:val="15"/>
                <w:szCs w:val="15"/>
                <w:lang w:bidi="ar"/>
              </w:rPr>
              <w:t>亲属在国家电投集团系统工作具体情况</w:t>
            </w:r>
          </w:p>
        </w:tc>
      </w:tr>
      <w:tr w14:paraId="412FD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C59D5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E9688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5225B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CBDFD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AF2B3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CBE8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6"/>
                <w:b/>
                <w:bCs/>
                <w:sz w:val="15"/>
                <w:szCs w:val="15"/>
                <w:lang w:bidi="ar"/>
              </w:rPr>
              <w:t>称谓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FDE1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6"/>
                <w:b/>
                <w:bCs/>
                <w:sz w:val="15"/>
                <w:szCs w:val="15"/>
                <w:lang w:bidi="ar"/>
              </w:rPr>
              <w:t>姓名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7544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6"/>
                <w:b/>
                <w:bCs/>
                <w:sz w:val="15"/>
                <w:szCs w:val="15"/>
                <w:lang w:bidi="ar"/>
              </w:rPr>
              <w:t>出生年月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D5B9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5"/>
                <w:sz w:val="15"/>
                <w:szCs w:val="15"/>
                <w:lang w:bidi="ar"/>
              </w:rPr>
              <w:t>现工作单位及职务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1768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6"/>
                <w:b/>
                <w:bCs/>
                <w:sz w:val="15"/>
                <w:szCs w:val="15"/>
                <w:lang w:bidi="ar"/>
              </w:rPr>
              <w:t>任现职时间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F279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6"/>
                <w:b/>
                <w:bCs/>
                <w:sz w:val="15"/>
                <w:szCs w:val="15"/>
                <w:lang w:bidi="ar"/>
              </w:rPr>
              <w:t>进入国家电投</w:t>
            </w:r>
            <w:r>
              <w:rPr>
                <w:rStyle w:val="6"/>
                <w:b/>
                <w:bCs/>
                <w:sz w:val="15"/>
                <w:szCs w:val="15"/>
                <w:lang w:bidi="ar"/>
              </w:rPr>
              <w:br w:type="textWrapping"/>
            </w:r>
            <w:r>
              <w:rPr>
                <w:rStyle w:val="6"/>
                <w:b/>
                <w:bCs/>
                <w:sz w:val="15"/>
                <w:szCs w:val="15"/>
                <w:lang w:bidi="ar"/>
              </w:rPr>
              <w:t>集团系统时间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E182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5"/>
                <w:sz w:val="15"/>
                <w:szCs w:val="15"/>
                <w:lang w:bidi="ar"/>
              </w:rPr>
              <w:t>入职方式</w:t>
            </w:r>
          </w:p>
        </w:tc>
      </w:tr>
      <w:tr w14:paraId="6E119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590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示例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F5B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***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4D9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***集团公司***部主任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C444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国家电投***公司***部专职董事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E7D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26A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妻子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DCD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***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73B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****.**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7E7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**公司**电厂综合部主管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996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****.**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4F4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****.**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82A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社会招聘</w:t>
            </w:r>
          </w:p>
        </w:tc>
      </w:tr>
      <w:tr w14:paraId="2D01A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5E4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BBE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***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0F7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**公司副总经理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803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国家电投***公司***部副主任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438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979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7A0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C70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EB1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9BC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8D1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AF0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 w14:paraId="119A8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5B344">
            <w:pPr>
              <w:widowControl/>
              <w:jc w:val="center"/>
              <w:textAlignment w:val="center"/>
              <w:rPr>
                <w:rStyle w:val="6"/>
                <w:rFonts w:hint="eastAsia" w:eastAsia="宋体"/>
                <w:sz w:val="15"/>
                <w:szCs w:val="15"/>
                <w:lang w:eastAsia="zh-CN" w:bidi="ar"/>
              </w:rPr>
            </w:pPr>
            <w:r>
              <w:rPr>
                <w:rStyle w:val="6"/>
                <w:rFonts w:hint="eastAsia" w:eastAsia="宋体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16E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3CF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63C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26B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DD0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EBA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D6F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DF6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FA4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B9D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2A2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 w14:paraId="6EF20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78F56">
            <w:pPr>
              <w:widowControl/>
              <w:jc w:val="center"/>
              <w:textAlignment w:val="center"/>
              <w:rPr>
                <w:rStyle w:val="6"/>
                <w:rFonts w:hint="eastAsia" w:eastAsia="宋体"/>
                <w:sz w:val="15"/>
                <w:szCs w:val="15"/>
                <w:lang w:val="en-US" w:eastAsia="zh-CN" w:bidi="ar"/>
              </w:rPr>
            </w:pPr>
            <w:r>
              <w:rPr>
                <w:rStyle w:val="6"/>
                <w:rFonts w:hint="eastAsia" w:eastAsia="宋体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749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51B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A65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60F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723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363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D0F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72E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E0A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0E8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38F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 w14:paraId="12DD1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74517">
            <w:pPr>
              <w:widowControl/>
              <w:jc w:val="center"/>
              <w:textAlignment w:val="center"/>
              <w:rPr>
                <w:rStyle w:val="6"/>
                <w:rFonts w:hint="eastAsia" w:eastAsia="宋体"/>
                <w:sz w:val="15"/>
                <w:szCs w:val="15"/>
                <w:lang w:eastAsia="zh-CN" w:bidi="ar"/>
              </w:rPr>
            </w:pPr>
            <w:r>
              <w:rPr>
                <w:rStyle w:val="6"/>
                <w:rFonts w:hint="eastAsia" w:eastAsia="宋体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765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1E7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324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F3A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626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1DE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80E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6C8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592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B88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05F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 w14:paraId="1407A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F21C3">
            <w:pPr>
              <w:widowControl/>
              <w:jc w:val="center"/>
              <w:textAlignment w:val="center"/>
              <w:rPr>
                <w:rStyle w:val="6"/>
                <w:rFonts w:hint="eastAsia" w:eastAsia="宋体"/>
                <w:sz w:val="15"/>
                <w:szCs w:val="15"/>
                <w:lang w:eastAsia="zh-CN" w:bidi="ar"/>
              </w:rPr>
            </w:pPr>
            <w:r>
              <w:rPr>
                <w:rStyle w:val="6"/>
                <w:rFonts w:hint="eastAsia" w:eastAsia="宋体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B09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309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04F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B97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AAF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166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A54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EF9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AD7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656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5AB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</w:tbl>
    <w:p w14:paraId="263CA442">
      <w:pPr>
        <w:spacing w:line="240" w:lineRule="exact"/>
        <w:rPr>
          <w:rStyle w:val="4"/>
          <w:rFonts w:hint="eastAsia"/>
          <w:b w:val="0"/>
          <w:bCs w:val="0"/>
          <w:sz w:val="15"/>
          <w:szCs w:val="15"/>
          <w:lang w:bidi="ar"/>
        </w:rPr>
      </w:pPr>
      <w:r>
        <w:rPr>
          <w:rStyle w:val="4"/>
          <w:rFonts w:hint="eastAsia"/>
          <w:b w:val="0"/>
          <w:bCs w:val="0"/>
          <w:sz w:val="15"/>
          <w:szCs w:val="15"/>
          <w:lang w:bidi="ar"/>
        </w:rPr>
        <w:t>填表说明：</w:t>
      </w:r>
    </w:p>
    <w:p w14:paraId="48438AD5">
      <w:pPr>
        <w:spacing w:line="240" w:lineRule="exact"/>
        <w:rPr>
          <w:rStyle w:val="4"/>
          <w:rFonts w:hint="eastAsia"/>
          <w:b w:val="0"/>
          <w:bCs w:val="0"/>
          <w:sz w:val="15"/>
          <w:szCs w:val="15"/>
          <w:lang w:bidi="ar"/>
        </w:rPr>
      </w:pPr>
      <w:r>
        <w:rPr>
          <w:rStyle w:val="4"/>
          <w:rFonts w:hint="eastAsia"/>
          <w:b w:val="0"/>
          <w:bCs w:val="0"/>
          <w:sz w:val="15"/>
          <w:szCs w:val="15"/>
          <w:lang w:bidi="ar"/>
        </w:rPr>
        <w:t>1.此表统计应聘人员的近亲属目前在国家电投集团系统工作情况，需本人填写。近亲属主要包括以下情况：</w:t>
      </w:r>
    </w:p>
    <w:p w14:paraId="228CD6D1">
      <w:pPr>
        <w:spacing w:line="240" w:lineRule="exact"/>
        <w:rPr>
          <w:rStyle w:val="4"/>
          <w:rFonts w:hint="eastAsia"/>
          <w:b w:val="0"/>
          <w:bCs w:val="0"/>
          <w:sz w:val="15"/>
          <w:szCs w:val="15"/>
          <w:lang w:bidi="ar"/>
        </w:rPr>
      </w:pPr>
      <w:r>
        <w:rPr>
          <w:rStyle w:val="4"/>
          <w:rFonts w:hint="eastAsia"/>
          <w:b w:val="0"/>
          <w:bCs w:val="0"/>
          <w:sz w:val="15"/>
          <w:szCs w:val="15"/>
          <w:lang w:bidi="ar"/>
        </w:rPr>
        <w:t xml:space="preserve"> (1)夫妻关系；</w:t>
      </w:r>
    </w:p>
    <w:p w14:paraId="23E66CCC">
      <w:pPr>
        <w:spacing w:line="240" w:lineRule="exact"/>
        <w:rPr>
          <w:rStyle w:val="4"/>
          <w:rFonts w:hint="eastAsia"/>
          <w:b w:val="0"/>
          <w:bCs w:val="0"/>
          <w:sz w:val="15"/>
          <w:szCs w:val="15"/>
          <w:lang w:bidi="ar"/>
        </w:rPr>
      </w:pPr>
      <w:r>
        <w:rPr>
          <w:rStyle w:val="4"/>
          <w:rFonts w:hint="eastAsia"/>
          <w:b w:val="0"/>
          <w:bCs w:val="0"/>
          <w:sz w:val="15"/>
          <w:szCs w:val="15"/>
          <w:lang w:bidi="ar"/>
        </w:rPr>
        <w:t xml:space="preserve"> (2)直系血亲关系：包括祖父母、外祖父母、父母、子女、孙子女、外孙子女；</w:t>
      </w:r>
    </w:p>
    <w:p w14:paraId="70312366">
      <w:pPr>
        <w:spacing w:line="240" w:lineRule="exact"/>
        <w:rPr>
          <w:rStyle w:val="4"/>
          <w:rFonts w:hint="eastAsia"/>
          <w:b w:val="0"/>
          <w:bCs w:val="0"/>
          <w:sz w:val="15"/>
          <w:szCs w:val="15"/>
          <w:lang w:bidi="ar"/>
        </w:rPr>
      </w:pPr>
      <w:r>
        <w:rPr>
          <w:rStyle w:val="4"/>
          <w:rFonts w:hint="eastAsia"/>
          <w:b w:val="0"/>
          <w:bCs w:val="0"/>
          <w:sz w:val="15"/>
          <w:szCs w:val="15"/>
          <w:lang w:bidi="ar"/>
        </w:rPr>
        <w:t xml:space="preserve"> (3)三代以内旁系血亲关系：包括叔姑姨舅、兄弟姐妹、堂兄弟姐妹、表兄弟姐妹、侄子女、甥子女；</w:t>
      </w:r>
    </w:p>
    <w:p w14:paraId="57E97D4D">
      <w:pPr>
        <w:spacing w:line="240" w:lineRule="exact"/>
        <w:rPr>
          <w:rStyle w:val="4"/>
          <w:rFonts w:hint="eastAsia"/>
          <w:b w:val="0"/>
          <w:bCs w:val="0"/>
          <w:sz w:val="15"/>
          <w:szCs w:val="15"/>
          <w:lang w:bidi="ar"/>
        </w:rPr>
      </w:pPr>
      <w:r>
        <w:rPr>
          <w:sz w:val="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6670040</wp:posOffset>
                </wp:positionH>
                <wp:positionV relativeFrom="paragraph">
                  <wp:posOffset>140970</wp:posOffset>
                </wp:positionV>
                <wp:extent cx="2162175" cy="798830"/>
                <wp:effectExtent l="0" t="0" r="9525" b="12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032115" y="6135370"/>
                          <a:ext cx="2162175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55BF5">
                            <w:pP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4"/>
                                <w:szCs w:val="32"/>
                                <w:lang w:val="en-US" w:eastAsia="zh-CN"/>
                              </w:rPr>
                              <w:t>应聘人员：</w:t>
                            </w:r>
                          </w:p>
                          <w:p w14:paraId="38746ACD">
                            <w:pP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</w:p>
                          <w:p w14:paraId="6099F52D">
                            <w:pPr>
                              <w:rPr>
                                <w:rFonts w:hint="default" w:ascii="仿宋_GB2312" w:hAnsi="仿宋_GB2312" w:eastAsia="仿宋_GB2312" w:cs="仿宋_GB2312"/>
                                <w:b w:val="0"/>
                                <w:bCs w:val="0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4"/>
                                <w:szCs w:val="32"/>
                                <w:lang w:val="en-US" w:eastAsia="zh-CN"/>
                              </w:rPr>
                              <w:t>日    期：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5.2pt;margin-top:11.1pt;height:62.9pt;width:170.25pt;z-index:251659264;mso-width-relative:page;mso-height-relative:page;" fillcolor="#FFFFFF [3201]" filled="t" stroked="f" coordsize="21600,21600" o:gfxdata="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rspQr&#10;1gAAAAwBAAAPAAAAAAAAAAEAIAAAACIAAABkcnMvZG93bnJldi54bWxQSwECFAAUAAAACACHTuJA&#10;n4wYhlwCAACbBAAADgAAAAAAAAABACAAAAAl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7555BF5">
                      <w:pP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4"/>
                          <w:szCs w:val="32"/>
                          <w:lang w:val="en-US" w:eastAsia="zh-CN"/>
                        </w:rPr>
                        <w:t>应聘人员：</w:t>
                      </w:r>
                    </w:p>
                    <w:p w14:paraId="38746ACD">
                      <w:pP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4"/>
                          <w:szCs w:val="32"/>
                          <w:lang w:val="en-US" w:eastAsia="zh-CN"/>
                        </w:rPr>
                      </w:pPr>
                    </w:p>
                    <w:p w14:paraId="6099F52D">
                      <w:pPr>
                        <w:rPr>
                          <w:rFonts w:hint="default" w:ascii="仿宋_GB2312" w:hAnsi="仿宋_GB2312" w:eastAsia="仿宋_GB2312" w:cs="仿宋_GB2312"/>
                          <w:b w:val="0"/>
                          <w:bCs w:val="0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4"/>
                          <w:szCs w:val="32"/>
                          <w:lang w:val="en-US" w:eastAsia="zh-CN"/>
                        </w:rPr>
                        <w:t>日    期：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4"/>
          <w:rFonts w:hint="eastAsia"/>
          <w:b w:val="0"/>
          <w:bCs w:val="0"/>
          <w:sz w:val="15"/>
          <w:szCs w:val="15"/>
          <w:lang w:bidi="ar"/>
        </w:rPr>
        <w:t xml:space="preserve"> (4)近姻亲关系：包括配偶的父母、配偶的兄弟姐妹及其配偶、子女的配偶及子女配偶的父母、三代以内旁系血亲的配偶。</w:t>
      </w:r>
    </w:p>
    <w:p w14:paraId="6479374C">
      <w:pPr>
        <w:spacing w:line="240" w:lineRule="exact"/>
        <w:rPr>
          <w:rStyle w:val="4"/>
          <w:rFonts w:hint="eastAsia"/>
          <w:b w:val="0"/>
          <w:bCs w:val="0"/>
          <w:sz w:val="15"/>
          <w:szCs w:val="15"/>
          <w:lang w:bidi="ar"/>
        </w:rPr>
      </w:pPr>
      <w:r>
        <w:rPr>
          <w:rStyle w:val="4"/>
          <w:rFonts w:hint="eastAsia"/>
          <w:b w:val="0"/>
          <w:bCs w:val="0"/>
          <w:sz w:val="15"/>
          <w:szCs w:val="15"/>
          <w:lang w:bidi="ar"/>
        </w:rPr>
        <w:t>2.填写时，首先判断是否存在此类情况。存在此类情况的，需详细填写亲属信息，涉及多人的，逐条填写。</w:t>
      </w:r>
    </w:p>
    <w:p w14:paraId="55B24854">
      <w:pPr>
        <w:spacing w:line="240" w:lineRule="exact"/>
        <w:rPr>
          <w:rStyle w:val="4"/>
          <w:rFonts w:hint="eastAsia"/>
          <w:b w:val="0"/>
          <w:bCs w:val="0"/>
          <w:sz w:val="15"/>
          <w:szCs w:val="15"/>
          <w:lang w:bidi="ar"/>
        </w:rPr>
      </w:pPr>
      <w:r>
        <w:rPr>
          <w:rStyle w:val="4"/>
          <w:rFonts w:hint="eastAsia"/>
          <w:b w:val="0"/>
          <w:bCs w:val="0"/>
          <w:sz w:val="15"/>
          <w:szCs w:val="15"/>
          <w:lang w:bidi="ar"/>
        </w:rPr>
        <w:t>3.应详细填写近亲属在集团系统的工作单位及职务，如已退休，需填写退体前单位及职务，并注明退休。</w:t>
      </w:r>
    </w:p>
    <w:p w14:paraId="46C827D1">
      <w:pPr>
        <w:spacing w:line="240" w:lineRule="exact"/>
        <w:rPr>
          <w:rStyle w:val="4"/>
          <w:rFonts w:hint="eastAsia"/>
          <w:b w:val="0"/>
          <w:bCs w:val="0"/>
          <w:sz w:val="15"/>
          <w:szCs w:val="15"/>
          <w:lang w:bidi="ar"/>
        </w:rPr>
      </w:pPr>
      <w:r>
        <w:rPr>
          <w:rStyle w:val="4"/>
          <w:rFonts w:hint="eastAsia"/>
          <w:b w:val="0"/>
          <w:bCs w:val="0"/>
          <w:sz w:val="15"/>
          <w:szCs w:val="15"/>
          <w:lang w:bidi="ar"/>
        </w:rPr>
        <w:t>4.亲属入职方式包括毕业就业、社会招聘、招工、工作调动、单位合并、整建制划转等方面。</w:t>
      </w:r>
    </w:p>
    <w:p w14:paraId="28AA45DF">
      <w:pPr>
        <w:spacing w:line="240" w:lineRule="exact"/>
        <w:rPr>
          <w:rStyle w:val="4"/>
          <w:rFonts w:hint="eastAsia"/>
          <w:b w:val="0"/>
          <w:bCs w:val="0"/>
          <w:sz w:val="15"/>
          <w:szCs w:val="15"/>
          <w:lang w:bidi="ar"/>
        </w:rPr>
      </w:pPr>
      <w:r>
        <w:rPr>
          <w:rStyle w:val="4"/>
          <w:rFonts w:hint="eastAsia"/>
          <w:b w:val="0"/>
          <w:bCs w:val="0"/>
          <w:sz w:val="15"/>
          <w:szCs w:val="15"/>
          <w:lang w:bidi="ar"/>
        </w:rPr>
        <w:t>5.应聘人员应如实填报近亲属在国家电投集团系统内工作的情况，对瞒报、漏报的，一经查实将取消录用资格。</w:t>
      </w:r>
    </w:p>
    <w:p w14:paraId="412E4DDB">
      <w:pPr>
        <w:spacing w:line="240" w:lineRule="exact"/>
        <w:rPr>
          <w:rStyle w:val="4"/>
          <w:rFonts w:hint="default" w:eastAsia="宋体"/>
          <w:b/>
          <w:bCs/>
          <w:sz w:val="15"/>
          <w:szCs w:val="15"/>
          <w:lang w:val="en-US" w:eastAsia="zh-CN" w:bidi="ar"/>
        </w:rPr>
        <w:sectPr>
          <w:pgSz w:w="16838" w:h="11906" w:orient="landscape"/>
          <w:pgMar w:top="980" w:right="1440" w:bottom="846" w:left="1440" w:header="851" w:footer="992" w:gutter="0"/>
          <w:cols w:space="425" w:num="1"/>
          <w:docGrid w:type="lines" w:linePitch="312" w:charSpace="0"/>
        </w:sectPr>
      </w:pPr>
      <w:r>
        <w:rPr>
          <w:rStyle w:val="4"/>
          <w:rFonts w:hint="eastAsia" w:eastAsia="宋体"/>
          <w:b/>
          <w:bCs/>
          <w:sz w:val="15"/>
          <w:szCs w:val="15"/>
          <w:lang w:val="en-US" w:eastAsia="zh-CN" w:bidi="ar"/>
        </w:rPr>
        <w:t>6.请签字扫描后上传。</w:t>
      </w:r>
      <w:bookmarkStart w:id="0" w:name="_GoBack"/>
      <w:bookmarkEnd w:id="0"/>
    </w:p>
    <w:p w14:paraId="366E9217">
      <w:pPr>
        <w:jc w:val="center"/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bidi="ar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bidi="ar"/>
        </w:rPr>
        <w:t>应聘人员报告是否有“一把手”工作交集情况申报表</w:t>
      </w:r>
    </w:p>
    <w:tbl>
      <w:tblPr>
        <w:tblStyle w:val="2"/>
        <w:tblW w:w="1395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746"/>
        <w:gridCol w:w="2362"/>
        <w:gridCol w:w="2128"/>
        <w:gridCol w:w="1738"/>
        <w:gridCol w:w="2475"/>
        <w:gridCol w:w="3978"/>
      </w:tblGrid>
      <w:tr w14:paraId="00367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2664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5"/>
                <w:sz w:val="15"/>
                <w:szCs w:val="15"/>
                <w:lang w:bidi="ar"/>
              </w:rPr>
              <w:t>序号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DE5D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5"/>
                <w:sz w:val="15"/>
                <w:szCs w:val="15"/>
                <w:lang w:bidi="ar"/>
              </w:rPr>
              <w:t>姓名</w:t>
            </w:r>
          </w:p>
        </w:tc>
        <w:tc>
          <w:tcPr>
            <w:tcW w:w="23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DD5A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6"/>
                <w:b/>
                <w:bCs/>
                <w:sz w:val="15"/>
                <w:szCs w:val="15"/>
                <w:lang w:bidi="ar"/>
              </w:rPr>
              <w:t>现单位及职务</w:t>
            </w:r>
          </w:p>
        </w:tc>
        <w:tc>
          <w:tcPr>
            <w:tcW w:w="2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037D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6"/>
                <w:b/>
                <w:bCs/>
                <w:sz w:val="15"/>
                <w:szCs w:val="15"/>
                <w:lang w:bidi="ar"/>
              </w:rPr>
              <w:t>应聘单位及岗位</w:t>
            </w:r>
          </w:p>
        </w:tc>
        <w:tc>
          <w:tcPr>
            <w:tcW w:w="1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4402E">
            <w:pPr>
              <w:widowControl/>
              <w:spacing w:line="260" w:lineRule="exact"/>
              <w:jc w:val="center"/>
              <w:textAlignment w:val="center"/>
              <w:rPr>
                <w:rStyle w:val="6"/>
                <w:rFonts w:hint="eastAsia"/>
                <w:b/>
                <w:bCs/>
                <w:sz w:val="15"/>
                <w:szCs w:val="15"/>
                <w:lang w:bidi="ar"/>
              </w:rPr>
            </w:pPr>
            <w:r>
              <w:rPr>
                <w:rStyle w:val="6"/>
                <w:rFonts w:hint="eastAsia"/>
                <w:b/>
                <w:bCs/>
                <w:sz w:val="15"/>
                <w:szCs w:val="15"/>
                <w:lang w:bidi="ar"/>
              </w:rPr>
              <w:t>是否有“一把手”</w:t>
            </w:r>
          </w:p>
          <w:p w14:paraId="457B2FF5">
            <w:pPr>
              <w:widowControl/>
              <w:spacing w:line="260" w:lineRule="exact"/>
              <w:jc w:val="center"/>
              <w:textAlignment w:val="center"/>
              <w:rPr>
                <w:rStyle w:val="6"/>
                <w:rFonts w:hint="eastAsia"/>
                <w:b/>
                <w:bCs/>
                <w:sz w:val="15"/>
                <w:szCs w:val="15"/>
                <w:lang w:bidi="ar"/>
              </w:rPr>
            </w:pPr>
            <w:r>
              <w:rPr>
                <w:rStyle w:val="6"/>
                <w:rFonts w:hint="eastAsia"/>
                <w:b/>
                <w:bCs/>
                <w:sz w:val="15"/>
                <w:szCs w:val="15"/>
                <w:lang w:bidi="ar"/>
              </w:rPr>
              <w:t>工作交集情况</w:t>
            </w:r>
          </w:p>
          <w:p w14:paraId="68C8CED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6"/>
                <w:rFonts w:hint="eastAsia"/>
                <w:b/>
                <w:bCs/>
                <w:sz w:val="15"/>
                <w:szCs w:val="15"/>
                <w:lang w:bidi="ar"/>
              </w:rPr>
              <w:t>(是/否)</w:t>
            </w:r>
          </w:p>
        </w:tc>
        <w:tc>
          <w:tcPr>
            <w:tcW w:w="6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24E7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Style w:val="6"/>
                <w:rFonts w:hint="eastAsia"/>
                <w:b/>
                <w:bCs/>
                <w:sz w:val="15"/>
                <w:szCs w:val="15"/>
                <w:lang w:bidi="ar"/>
              </w:rPr>
              <w:t>与“一把手”工作交集具体情况</w:t>
            </w:r>
          </w:p>
        </w:tc>
      </w:tr>
      <w:tr w14:paraId="1EA85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F29D2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47ED3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86ACB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C79D7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CDD99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2A06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  <w:t>工作交集时间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F549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  <w:t>工作交集时的工作单位与职务</w:t>
            </w:r>
          </w:p>
        </w:tc>
      </w:tr>
      <w:tr w14:paraId="06991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DF46F">
            <w:pPr>
              <w:widowControl/>
              <w:jc w:val="center"/>
              <w:textAlignment w:val="center"/>
              <w:rPr>
                <w:rStyle w:val="6"/>
                <w:rFonts w:hint="eastAsia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示例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94E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***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70D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***集团公司***部主任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69D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国家电投***公司</w:t>
            </w:r>
          </w:p>
          <w:p w14:paraId="6EE611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***部专职董事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A86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是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B9D2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****.**-****.**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47C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国家电投***公司***部主任</w:t>
            </w:r>
          </w:p>
        </w:tc>
      </w:tr>
      <w:tr w14:paraId="0F47C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A0AA0">
            <w:pPr>
              <w:widowControl/>
              <w:jc w:val="center"/>
              <w:textAlignment w:val="center"/>
              <w:rPr>
                <w:rStyle w:val="6"/>
                <w:rFonts w:hint="eastAsia"/>
                <w:sz w:val="15"/>
                <w:szCs w:val="15"/>
                <w:lang w:bidi="ar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969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***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518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**公司副总经理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206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国家电投***公司</w:t>
            </w:r>
          </w:p>
          <w:p w14:paraId="6D3E38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***部副主任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909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否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BD6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/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0FE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/</w:t>
            </w:r>
          </w:p>
        </w:tc>
      </w:tr>
      <w:tr w14:paraId="65EC0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B926C">
            <w:pPr>
              <w:widowControl/>
              <w:jc w:val="center"/>
              <w:textAlignment w:val="center"/>
              <w:rPr>
                <w:rStyle w:val="6"/>
                <w:rFonts w:hint="eastAsia" w:eastAsia="宋体"/>
                <w:sz w:val="15"/>
                <w:szCs w:val="15"/>
                <w:lang w:eastAsia="zh-CN" w:bidi="ar"/>
              </w:rPr>
            </w:pPr>
            <w:r>
              <w:rPr>
                <w:rStyle w:val="6"/>
                <w:rFonts w:hint="eastAsia" w:eastAsia="宋体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EBD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AE6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903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500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03C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AD9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 w14:paraId="1C009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E5266">
            <w:pPr>
              <w:widowControl/>
              <w:jc w:val="center"/>
              <w:textAlignment w:val="center"/>
              <w:rPr>
                <w:rStyle w:val="6"/>
                <w:rFonts w:hint="eastAsia"/>
                <w:sz w:val="15"/>
                <w:szCs w:val="15"/>
                <w:lang w:bidi="ar"/>
              </w:rPr>
            </w:pPr>
            <w:r>
              <w:rPr>
                <w:rStyle w:val="6"/>
                <w:rFonts w:hint="eastAsia"/>
                <w:sz w:val="15"/>
                <w:szCs w:val="15"/>
                <w:lang w:bidi="ar"/>
              </w:rPr>
              <w:t>2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F4D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32A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0AB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243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71D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F49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 w14:paraId="6C631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EAA69">
            <w:pPr>
              <w:widowControl/>
              <w:jc w:val="center"/>
              <w:textAlignment w:val="center"/>
              <w:rPr>
                <w:rStyle w:val="6"/>
                <w:rFonts w:hint="eastAsia"/>
                <w:sz w:val="15"/>
                <w:szCs w:val="15"/>
                <w:lang w:bidi="ar"/>
              </w:rPr>
            </w:pPr>
            <w:r>
              <w:rPr>
                <w:rStyle w:val="6"/>
                <w:rFonts w:hint="eastAsia"/>
                <w:sz w:val="15"/>
                <w:szCs w:val="15"/>
                <w:lang w:bidi="ar"/>
              </w:rPr>
              <w:t>3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E9D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939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C4F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FA1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679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0FB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 w14:paraId="14A12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7DBC3">
            <w:pPr>
              <w:widowControl/>
              <w:jc w:val="center"/>
              <w:textAlignment w:val="center"/>
              <w:rPr>
                <w:rStyle w:val="6"/>
                <w:rFonts w:hint="eastAsia"/>
                <w:sz w:val="15"/>
                <w:szCs w:val="15"/>
                <w:lang w:bidi="ar"/>
              </w:rPr>
            </w:pPr>
            <w:r>
              <w:rPr>
                <w:rStyle w:val="6"/>
                <w:rFonts w:hint="eastAsia"/>
                <w:sz w:val="15"/>
                <w:szCs w:val="15"/>
                <w:lang w:bidi="ar"/>
              </w:rPr>
              <w:t>4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D06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312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706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3D3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09E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965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</w:tbl>
    <w:p w14:paraId="3F2EC2E6">
      <w:pPr>
        <w:spacing w:line="240" w:lineRule="exact"/>
        <w:rPr>
          <w:rStyle w:val="4"/>
          <w:rFonts w:hint="eastAsia"/>
          <w:b w:val="0"/>
          <w:bCs w:val="0"/>
          <w:sz w:val="15"/>
          <w:szCs w:val="15"/>
          <w:lang w:bidi="ar"/>
        </w:rPr>
      </w:pPr>
      <w:r>
        <w:rPr>
          <w:rStyle w:val="4"/>
          <w:rFonts w:hint="eastAsia"/>
          <w:b w:val="0"/>
          <w:bCs w:val="0"/>
          <w:sz w:val="15"/>
          <w:szCs w:val="15"/>
          <w:lang w:bidi="ar"/>
        </w:rPr>
        <w:t>填表说明：</w:t>
      </w:r>
    </w:p>
    <w:p w14:paraId="3475384F">
      <w:pPr>
        <w:spacing w:line="240" w:lineRule="exact"/>
        <w:rPr>
          <w:rStyle w:val="4"/>
          <w:rFonts w:hint="eastAsia"/>
          <w:b w:val="0"/>
          <w:bCs w:val="0"/>
          <w:sz w:val="15"/>
          <w:szCs w:val="15"/>
          <w:lang w:bidi="ar"/>
        </w:rPr>
      </w:pPr>
      <w:r>
        <w:rPr>
          <w:rStyle w:val="4"/>
          <w:rFonts w:hint="eastAsia"/>
          <w:b w:val="0"/>
          <w:bCs w:val="0"/>
          <w:sz w:val="15"/>
          <w:szCs w:val="15"/>
          <w:lang w:bidi="ar"/>
        </w:rPr>
        <w:t>1.此表统计应聘人员</w:t>
      </w:r>
      <w:r>
        <w:rPr>
          <w:rStyle w:val="4"/>
          <w:rFonts w:hint="eastAsia" w:eastAsia="宋体"/>
          <w:b w:val="0"/>
          <w:bCs w:val="0"/>
          <w:sz w:val="15"/>
          <w:szCs w:val="15"/>
          <w:lang w:val="en-US" w:eastAsia="zh-CN" w:bidi="ar"/>
        </w:rPr>
        <w:t>与应聘公司“一把手”（即公司党委书记、董事长、执行董事、总经理）</w:t>
      </w:r>
      <w:r>
        <w:rPr>
          <w:rStyle w:val="4"/>
          <w:rFonts w:hint="eastAsia"/>
          <w:b w:val="0"/>
          <w:bCs w:val="0"/>
          <w:sz w:val="15"/>
          <w:szCs w:val="15"/>
          <w:lang w:bidi="ar"/>
        </w:rPr>
        <w:t>工作</w:t>
      </w:r>
      <w:r>
        <w:rPr>
          <w:rStyle w:val="4"/>
          <w:rFonts w:hint="eastAsia" w:eastAsia="宋体"/>
          <w:b w:val="0"/>
          <w:bCs w:val="0"/>
          <w:sz w:val="15"/>
          <w:szCs w:val="15"/>
          <w:lang w:val="en-US" w:eastAsia="zh-CN" w:bidi="ar"/>
        </w:rPr>
        <w:t>交集</w:t>
      </w:r>
      <w:r>
        <w:rPr>
          <w:rStyle w:val="4"/>
          <w:rFonts w:hint="eastAsia"/>
          <w:b w:val="0"/>
          <w:bCs w:val="0"/>
          <w:sz w:val="15"/>
          <w:szCs w:val="15"/>
          <w:lang w:bidi="ar"/>
        </w:rPr>
        <w:t>情况，需本人填写。</w:t>
      </w:r>
    </w:p>
    <w:p w14:paraId="545900C5">
      <w:pPr>
        <w:spacing w:line="240" w:lineRule="exact"/>
        <w:rPr>
          <w:rStyle w:val="4"/>
          <w:rFonts w:hint="eastAsia"/>
          <w:b w:val="0"/>
          <w:bCs w:val="0"/>
          <w:sz w:val="15"/>
          <w:szCs w:val="15"/>
          <w:lang w:bidi="ar"/>
        </w:rPr>
      </w:pPr>
      <w:r>
        <w:rPr>
          <w:rStyle w:val="4"/>
          <w:rFonts w:hint="eastAsia"/>
          <w:b w:val="0"/>
          <w:bCs w:val="0"/>
          <w:sz w:val="15"/>
          <w:szCs w:val="15"/>
          <w:lang w:bidi="ar"/>
        </w:rPr>
        <w:t>2.填写时，首先判断是否存在此类情况。存在此类情况的，需详细填写信息，涉及多人的，逐条填写。</w:t>
      </w:r>
    </w:p>
    <w:p w14:paraId="143EB827">
      <w:pPr>
        <w:spacing w:line="240" w:lineRule="exact"/>
        <w:rPr>
          <w:rStyle w:val="4"/>
          <w:rFonts w:hint="eastAsia"/>
          <w:b w:val="0"/>
          <w:bCs w:val="0"/>
          <w:sz w:val="15"/>
          <w:szCs w:val="15"/>
          <w:lang w:bidi="ar"/>
        </w:rPr>
      </w:pPr>
      <w:r>
        <w:rPr>
          <w:rStyle w:val="4"/>
          <w:rFonts w:hint="eastAsia"/>
          <w:b w:val="0"/>
          <w:bCs w:val="0"/>
          <w:sz w:val="15"/>
          <w:szCs w:val="15"/>
          <w:lang w:bidi="ar"/>
        </w:rPr>
        <w:t>3.应详细填写</w:t>
      </w:r>
      <w:r>
        <w:rPr>
          <w:rStyle w:val="4"/>
          <w:rFonts w:hint="eastAsia" w:eastAsia="宋体"/>
          <w:b w:val="0"/>
          <w:bCs w:val="0"/>
          <w:sz w:val="15"/>
          <w:szCs w:val="15"/>
          <w:lang w:val="en-US" w:eastAsia="zh-CN" w:bidi="ar"/>
        </w:rPr>
        <w:t>有工作交集时的“一把手”的</w:t>
      </w:r>
      <w:r>
        <w:rPr>
          <w:rStyle w:val="4"/>
          <w:rFonts w:hint="eastAsia"/>
          <w:b w:val="0"/>
          <w:bCs w:val="0"/>
          <w:sz w:val="15"/>
          <w:szCs w:val="15"/>
          <w:lang w:bidi="ar"/>
        </w:rPr>
        <w:t>工作单位及职务。</w:t>
      </w:r>
    </w:p>
    <w:p w14:paraId="50C5DCFC">
      <w:pPr>
        <w:spacing w:line="240" w:lineRule="exact"/>
        <w:rPr>
          <w:rStyle w:val="4"/>
          <w:rFonts w:hint="eastAsia"/>
          <w:b w:val="0"/>
          <w:bCs w:val="0"/>
          <w:sz w:val="15"/>
          <w:szCs w:val="15"/>
          <w:lang w:bidi="ar"/>
        </w:rPr>
      </w:pPr>
      <w:r>
        <w:rPr>
          <w:rStyle w:val="4"/>
          <w:rFonts w:hint="eastAsia" w:eastAsia="宋体"/>
          <w:b w:val="0"/>
          <w:bCs w:val="0"/>
          <w:sz w:val="15"/>
          <w:szCs w:val="15"/>
          <w:lang w:val="en-US" w:eastAsia="zh-CN" w:bidi="ar"/>
        </w:rPr>
        <w:t>4</w:t>
      </w:r>
      <w:r>
        <w:rPr>
          <w:rStyle w:val="4"/>
          <w:rFonts w:hint="eastAsia"/>
          <w:b w:val="0"/>
          <w:bCs w:val="0"/>
          <w:sz w:val="15"/>
          <w:szCs w:val="15"/>
          <w:lang w:bidi="ar"/>
        </w:rPr>
        <w:t>.应聘人员应如实填报，对瞒报、漏报的，一经查实将取消录用资格。</w:t>
      </w:r>
    </w:p>
    <w:p w14:paraId="529598AF">
      <w:pPr>
        <w:spacing w:line="240" w:lineRule="exact"/>
        <w:rPr>
          <w:rStyle w:val="4"/>
          <w:rFonts w:hint="eastAsia"/>
          <w:b w:val="0"/>
          <w:bCs w:val="0"/>
          <w:sz w:val="15"/>
          <w:szCs w:val="15"/>
          <w:lang w:bidi="ar"/>
        </w:rPr>
      </w:pPr>
      <w:r>
        <w:rPr>
          <w:rStyle w:val="4"/>
          <w:rFonts w:hint="eastAsia" w:eastAsia="宋体"/>
          <w:b/>
          <w:bCs/>
          <w:sz w:val="15"/>
          <w:szCs w:val="15"/>
          <w:lang w:val="en-US" w:eastAsia="zh-CN" w:bidi="ar"/>
        </w:rPr>
        <w:t>5.请签字扫描后上传。</w:t>
      </w:r>
      <w:r>
        <w:rPr>
          <w:sz w:val="1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6670040</wp:posOffset>
                </wp:positionH>
                <wp:positionV relativeFrom="paragraph">
                  <wp:posOffset>356870</wp:posOffset>
                </wp:positionV>
                <wp:extent cx="2162175" cy="798830"/>
                <wp:effectExtent l="0" t="0" r="9525" b="12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2F76C0">
                            <w:pP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4"/>
                                <w:szCs w:val="32"/>
                                <w:lang w:val="en-US" w:eastAsia="zh-CN"/>
                              </w:rPr>
                              <w:t>应聘人员：</w:t>
                            </w:r>
                          </w:p>
                          <w:p w14:paraId="7F20246A">
                            <w:pP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</w:p>
                          <w:p w14:paraId="74B0B535">
                            <w:pPr>
                              <w:rPr>
                                <w:rFonts w:hint="default" w:ascii="仿宋_GB2312" w:hAnsi="仿宋_GB2312" w:eastAsia="仿宋_GB2312" w:cs="仿宋_GB2312"/>
                                <w:b w:val="0"/>
                                <w:bCs w:val="0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4"/>
                                <w:szCs w:val="32"/>
                                <w:lang w:val="en-US" w:eastAsia="zh-CN"/>
                              </w:rPr>
                              <w:t>日    期：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5.2pt;margin-top:28.1pt;height:62.9pt;width:170.25pt;z-index:251660288;mso-width-relative:page;mso-height-relative:page;" fillcolor="#FFFFFF [3201]" filled="t" stroked="f" coordsize="21600,21600" o:gfxdata="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qxOJQ1gAAAAwBAAAP&#10;AAAAAAAAAAEAIAAAACIAAABkcnMvZG93bnJldi54bWxQSwECFAAUAAAACACHTuJADNgyuFMCAACP&#10;BAAADgAAAAAAAAABACAAAAAl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02F76C0">
                      <w:pP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4"/>
                          <w:szCs w:val="32"/>
                          <w:lang w:val="en-US" w:eastAsia="zh-CN"/>
                        </w:rPr>
                        <w:t>应聘人员：</w:t>
                      </w:r>
                    </w:p>
                    <w:p w14:paraId="7F20246A">
                      <w:pP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4"/>
                          <w:szCs w:val="32"/>
                          <w:lang w:val="en-US" w:eastAsia="zh-CN"/>
                        </w:rPr>
                      </w:pPr>
                    </w:p>
                    <w:p w14:paraId="74B0B535">
                      <w:pPr>
                        <w:rPr>
                          <w:rFonts w:hint="default" w:ascii="仿宋_GB2312" w:hAnsi="仿宋_GB2312" w:eastAsia="仿宋_GB2312" w:cs="仿宋_GB2312"/>
                          <w:b w:val="0"/>
                          <w:bCs w:val="0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4"/>
                          <w:szCs w:val="32"/>
                          <w:lang w:val="en-US" w:eastAsia="zh-CN"/>
                        </w:rPr>
                        <w:t>日    期：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980" w:right="1440" w:bottom="8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363DF"/>
    <w:rsid w:val="000F0BF3"/>
    <w:rsid w:val="00285F6C"/>
    <w:rsid w:val="00A316FA"/>
    <w:rsid w:val="00DB7295"/>
    <w:rsid w:val="1C887A54"/>
    <w:rsid w:val="245D63CA"/>
    <w:rsid w:val="2C3C2722"/>
    <w:rsid w:val="2EA01026"/>
    <w:rsid w:val="5503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ascii="宋体" w:hAnsi="宋体" w:eastAsia="宋体" w:cs="宋体"/>
      <w:b/>
      <w:bCs/>
      <w:color w:val="000000"/>
      <w:sz w:val="26"/>
      <w:szCs w:val="26"/>
      <w:u w:val="none"/>
    </w:rPr>
  </w:style>
  <w:style w:type="character" w:customStyle="1" w:styleId="5">
    <w:name w:val="font71"/>
    <w:basedOn w:val="3"/>
    <w:uiPriority w:val="0"/>
    <w:rPr>
      <w:rFonts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6">
    <w:name w:val="font81"/>
    <w:basedOn w:val="3"/>
    <w:uiPriority w:val="0"/>
    <w:rPr>
      <w:rFonts w:ascii="宋体" w:hAnsi="宋体" w:eastAsia="宋体" w:cs="宋体"/>
      <w:color w:val="000000"/>
      <w:sz w:val="16"/>
      <w:szCs w:val="16"/>
      <w:u w:val="none"/>
    </w:rPr>
  </w:style>
  <w:style w:type="character" w:customStyle="1" w:styleId="7">
    <w:name w:val="font91"/>
    <w:basedOn w:val="3"/>
    <w:uiPriority w:val="0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8">
    <w:name w:val="font101"/>
    <w:basedOn w:val="3"/>
    <w:qFormat/>
    <w:uiPriority w:val="0"/>
    <w:rPr>
      <w:rFonts w:ascii="黑体" w:hAnsi="宋体" w:eastAsia="黑体" w:cs="黑体"/>
      <w:color w:val="00000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884</Words>
  <Characters>975</Characters>
  <Lines>4</Lines>
  <Paragraphs>1</Paragraphs>
  <TotalTime>3</TotalTime>
  <ScaleCrop>false</ScaleCrop>
  <LinksUpToDate>false</LinksUpToDate>
  <CharactersWithSpaces>979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2025-06-26T13:05:00Z</dcterms:created>
  <dc:creator>马庚辰</dc:creator>
  <cp:lastModifiedBy>马庚辰</cp:lastModifiedBy>
  <dcterms:modified xsi:type="dcterms:W3CDTF">2025-07-14T02:10:33Z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C3E7BBF5067B48058B2E041E7EBF2AFD_13</vt:lpwstr>
  </property>
  <property fmtid="{D5CDD505-2E9C-101B-9397-08002B2CF9AE}" pid="4" name="KSOTemplateDocerSaveRecord">
    <vt:lpwstr>eyJoZGlkIjoiNmUxYzU1MTE5ZDI1MTI1OTA4YjQ5ZWQ3MTcxN2Y2NmQiLCJ1c2VySWQiOiI1MTE1MjExMTUifQ==</vt:lpwstr>
  </property>
</Properties>
</file>