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Times New Roman"/>
        </w:rPr>
      </w:pPr>
      <w:r>
        <w:rPr>
          <w:rFonts w:hint="eastAsia" w:ascii="Times New Roman"/>
        </w:rPr>
        <w:t>江苏润城排水有限公司2025年公开招聘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Times New Roman"/>
        </w:rPr>
      </w:pPr>
      <w:r>
        <w:rPr>
          <w:rFonts w:hint="eastAsia" w:ascii="Times New Roman"/>
        </w:rPr>
        <w:t>劳务外包</w:t>
      </w:r>
      <w:r>
        <w:rPr>
          <w:rFonts w:hint="eastAsia" w:ascii="Times New Roman"/>
          <w:lang w:val="en-US" w:eastAsia="zh-CN"/>
        </w:rPr>
        <w:t>工作</w:t>
      </w:r>
      <w:r>
        <w:rPr>
          <w:rFonts w:hint="eastAsia" w:ascii="Times New Roman"/>
        </w:rPr>
        <w:t>人员报名表</w:t>
      </w: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3"/>
        <w:gridCol w:w="1132"/>
        <w:gridCol w:w="1414"/>
        <w:gridCol w:w="1428"/>
        <w:gridCol w:w="1134"/>
        <w:gridCol w:w="15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  名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  别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pacing w:val="-16"/>
                <w:sz w:val="28"/>
                <w:szCs w:val="28"/>
              </w:rPr>
            </w:pPr>
            <w:r>
              <w:rPr>
                <w:rFonts w:eastAsia="方正仿宋_GBK"/>
                <w:spacing w:val="-16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 岁）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both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  族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籍  贯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参加工</w:t>
            </w:r>
          </w:p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作时间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政  治</w:t>
            </w:r>
          </w:p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面  貌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入  党</w:t>
            </w:r>
          </w:p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时  间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方正仿宋_GBK"/>
                <w:spacing w:val="-16"/>
                <w:sz w:val="28"/>
                <w:szCs w:val="28"/>
              </w:rPr>
            </w:pPr>
            <w:r>
              <w:rPr>
                <w:rFonts w:eastAsia="方正仿宋_GBK"/>
                <w:spacing w:val="-16"/>
                <w:sz w:val="28"/>
                <w:szCs w:val="28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专业技术职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职业资格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54" w:type="dxa"/>
            <w:vMerge w:val="restart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学位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教  育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系及专业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54" w:type="dxa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教  育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系及专业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历</w:t>
            </w:r>
          </w:p>
        </w:tc>
        <w:tc>
          <w:tcPr>
            <w:tcW w:w="7918" w:type="dxa"/>
            <w:gridSpan w:val="6"/>
            <w:vAlign w:val="center"/>
          </w:tcPr>
          <w:p>
            <w:pPr>
              <w:spacing w:line="360" w:lineRule="exact"/>
              <w:jc w:val="both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奖</w:t>
            </w:r>
            <w:r>
              <w:rPr>
                <w:rFonts w:hint="eastAsia"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惩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情</w:t>
            </w:r>
            <w:r>
              <w:rPr>
                <w:rFonts w:hint="eastAsia"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况</w:t>
            </w:r>
          </w:p>
        </w:tc>
        <w:tc>
          <w:tcPr>
            <w:tcW w:w="7918" w:type="dxa"/>
            <w:gridSpan w:val="6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  注</w:t>
            </w:r>
          </w:p>
        </w:tc>
        <w:tc>
          <w:tcPr>
            <w:tcW w:w="7918" w:type="dxa"/>
            <w:gridSpan w:val="6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9"/>
        <w:spacing w:line="360" w:lineRule="exact"/>
        <w:ind w:firstLine="0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</w:rPr>
        <w:t>说明：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本表由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应聘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人员亲自填写，并对内容真实性负责。</w:t>
      </w:r>
    </w:p>
    <w:p>
      <w:pPr>
        <w:pStyle w:val="9"/>
        <w:spacing w:line="360" w:lineRule="exact"/>
        <w:ind w:firstLine="0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2.“照片”栏中打印近期彩色免冠正面电子照片，照片底色一般为蓝色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。</w:t>
      </w:r>
    </w:p>
    <w:p>
      <w:pPr>
        <w:pStyle w:val="9"/>
        <w:spacing w:line="360" w:lineRule="exact"/>
        <w:ind w:firstLine="840" w:firstLineChars="300"/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“简历”从参加工作时填起，大、中专院校学习毕业后参加工作的，从大、中专院校学习时填起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209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YWVjZTI0YTk1ODY0MzRiYTQ0ZGY3ZmM5MjA3YmEifQ=="/>
  </w:docVars>
  <w:rsids>
    <w:rsidRoot w:val="591F3703"/>
    <w:rsid w:val="1F473655"/>
    <w:rsid w:val="210E62C7"/>
    <w:rsid w:val="2E3367F5"/>
    <w:rsid w:val="591F3703"/>
    <w:rsid w:val="5BE66498"/>
    <w:rsid w:val="7D0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方正黑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仿宋"/>
    <w:basedOn w:val="1"/>
    <w:autoRedefine/>
    <w:uiPriority w:val="0"/>
    <w:pPr>
      <w:widowControl w:val="0"/>
      <w:kinsoku/>
      <w:autoSpaceDE/>
      <w:autoSpaceDN/>
      <w:adjustRightInd/>
      <w:snapToGrid/>
      <w:spacing w:line="600" w:lineRule="exact"/>
      <w:ind w:firstLine="643" w:firstLineChars="200"/>
      <w:jc w:val="both"/>
      <w:textAlignment w:val="auto"/>
    </w:pPr>
    <w:rPr>
      <w:rFonts w:hint="eastAsia" w:ascii="方正楷体_GBK" w:hAnsi="方正楷体_GBK" w:eastAsia="方正仿宋_GBK" w:cs="方正楷体_GBK"/>
      <w:snapToGrid/>
      <w:color w:val="auto"/>
      <w:kern w:val="2"/>
      <w:sz w:val="32"/>
      <w:szCs w:val="24"/>
      <w:lang w:eastAsia="zh-CN"/>
    </w:rPr>
  </w:style>
  <w:style w:type="paragraph" w:customStyle="1" w:styleId="8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/>
      <w:jc w:val="center"/>
    </w:pPr>
    <w:rPr>
      <w:rFonts w:ascii="方正小标宋_GBK" w:eastAsia="方正小标宋_GBK"/>
      <w:sz w:val="44"/>
    </w:rPr>
  </w:style>
  <w:style w:type="paragraph" w:customStyle="1" w:styleId="9">
    <w:name w:val="Body text|1"/>
    <w:basedOn w:val="1"/>
    <w:autoRedefine/>
    <w:qFormat/>
    <w:uiPriority w:val="0"/>
    <w:pPr>
      <w:spacing w:line="406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2025-08-19T06:45:00Z</dcterms:created>
  <dc:creator>陆鹏</dc:creator>
  <cp:lastModifiedBy>陆鹏</cp:lastModifiedBy>
  <dcterms:modified xsi:type="dcterms:W3CDTF">2025-08-19T06:48:02Z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000943A17C164A60A29A0E58470B9D3A_13</vt:lpwstr>
  </property>
</Properties>
</file>