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05CBC">
      <w:pPr>
        <w:widowControl/>
        <w:tabs>
          <w:tab w:val="left" w:pos="3974"/>
        </w:tabs>
        <w:kinsoku w:val="0"/>
        <w:autoSpaceDE w:val="0"/>
        <w:autoSpaceDN w:val="0"/>
        <w:adjustRightInd w:val="0"/>
        <w:snapToGrid w:val="0"/>
        <w:spacing w:before="258" w:line="183" w:lineRule="auto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</w:p>
    <w:p w14:paraId="03881A98"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</w:p>
    <w:p w14:paraId="3DEC159C"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</w:p>
    <w:p w14:paraId="35FC50AB"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ind w:left="773"/>
        <w:jc w:val="both"/>
        <w:textAlignment w:val="baseline"/>
        <w:rPr>
          <w:rFonts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</w:rPr>
      </w:pPr>
      <w:r>
        <w:rPr>
          <w:rFonts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</w:rPr>
        <w:t>政府专职消防员招聘报名表</w:t>
      </w:r>
    </w:p>
    <w:p w14:paraId="4C43FBE2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31082A86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2589DECA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7F62C3F3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2087AA09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81FF34F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78EDB58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38CE4B16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7130ABE8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413BE29D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2DDBBA79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04E19F95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070227C4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6495731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54A953BA">
      <w:pPr>
        <w:pStyle w:val="8"/>
        <w:ind w:firstLine="420"/>
        <w:rPr>
          <w:rFonts w:ascii="仿宋" w:hAnsi="仿宋" w:eastAsia="仿宋"/>
        </w:rPr>
      </w:pPr>
    </w:p>
    <w:p w14:paraId="1B25C7AE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790D049F">
      <w:pPr>
        <w:widowControl/>
        <w:kinsoku w:val="0"/>
        <w:autoSpaceDE w:val="0"/>
        <w:autoSpaceDN w:val="0"/>
        <w:adjustRightInd w:val="0"/>
        <w:snapToGrid w:val="0"/>
        <w:spacing w:before="104" w:line="228" w:lineRule="auto"/>
        <w:ind w:left="2193"/>
        <w:jc w:val="left"/>
        <w:textAlignment w:val="baseline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t>姓名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 xml:space="preserve">        </w:t>
      </w:r>
    </w:p>
    <w:p w14:paraId="54496B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2C5CABCA"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0B9F052C"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015802CD">
      <w:pPr>
        <w:pStyle w:val="8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7A0A42D1">
      <w:pPr>
        <w:pStyle w:val="8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54FC2F19">
      <w:pPr>
        <w:pStyle w:val="8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DDA00A3">
      <w:pPr>
        <w:pStyle w:val="8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7420B0DC">
      <w:pPr>
        <w:pStyle w:val="8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5E1518A7">
      <w:pPr>
        <w:pStyle w:val="8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5BA23BE6">
      <w:pPr>
        <w:pStyle w:val="8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106664AE">
      <w:pPr>
        <w:widowControl/>
        <w:kinsoku w:val="0"/>
        <w:autoSpaceDE w:val="0"/>
        <w:autoSpaceDN w:val="0"/>
        <w:adjustRightInd w:val="0"/>
        <w:snapToGrid w:val="0"/>
        <w:spacing w:before="1" w:line="214" w:lineRule="auto"/>
        <w:jc w:val="center"/>
        <w:textAlignment w:val="baseline"/>
        <w:rPr>
          <w:rFonts w:ascii="仿宋" w:hAnsi="仿宋" w:eastAsia="仿宋"/>
          <w:snapToGrid w:val="0"/>
          <w:color w:val="000000"/>
          <w:spacing w:val="20"/>
          <w:kern w:val="0"/>
          <w:szCs w:val="21"/>
        </w:rPr>
      </w:pPr>
      <w:r>
        <w:rPr>
          <w:rFonts w:hint="eastAsia" w:ascii="仿宋" w:hAnsi="仿宋" w:eastAsia="仿宋"/>
          <w:snapToGrid w:val="0"/>
          <w:color w:val="000000"/>
          <w:spacing w:val="20"/>
          <w:kern w:val="0"/>
          <w:sz w:val="32"/>
          <w:szCs w:val="32"/>
          <w:lang w:eastAsia="zh-CN"/>
        </w:rPr>
        <w:t>延安</w:t>
      </w:r>
      <w:r>
        <w:rPr>
          <w:rFonts w:ascii="仿宋" w:hAnsi="仿宋" w:eastAsia="仿宋"/>
          <w:snapToGrid w:val="0"/>
          <w:color w:val="000000"/>
          <w:spacing w:val="20"/>
          <w:kern w:val="0"/>
          <w:sz w:val="32"/>
          <w:szCs w:val="32"/>
        </w:rPr>
        <w:t>市消防救援支队</w:t>
      </w:r>
      <w:r>
        <w:rPr>
          <w:rFonts w:hint="eastAsia" w:ascii="仿宋" w:hAnsi="仿宋" w:eastAsia="仿宋"/>
          <w:snapToGrid w:val="0"/>
          <w:color w:val="000000"/>
          <w:spacing w:val="20"/>
          <w:kern w:val="0"/>
          <w:sz w:val="32"/>
          <w:szCs w:val="32"/>
          <w:lang w:eastAsia="zh-CN"/>
        </w:rPr>
        <w:t>政治部</w:t>
      </w:r>
      <w:r>
        <w:rPr>
          <w:rFonts w:hint="eastAsia" w:ascii="仿宋" w:hAnsi="仿宋" w:eastAsia="仿宋"/>
          <w:snapToGrid w:val="0"/>
          <w:color w:val="000000"/>
          <w:spacing w:val="20"/>
          <w:kern w:val="0"/>
          <w:sz w:val="32"/>
          <w:szCs w:val="32"/>
        </w:rPr>
        <w:t>制发</w:t>
      </w:r>
    </w:p>
    <w:p w14:paraId="0460291C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44A2176A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1FFDA689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4103E255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40E6A15A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1706E7B6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59D68E14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2608E6E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78490FB0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2B4E1575">
      <w:pPr>
        <w:widowControl/>
        <w:kinsoku w:val="0"/>
        <w:autoSpaceDE w:val="0"/>
        <w:autoSpaceDN w:val="0"/>
        <w:adjustRightInd w:val="0"/>
        <w:snapToGrid w:val="0"/>
        <w:spacing w:before="189" w:line="177" w:lineRule="auto"/>
        <w:ind w:left="3709"/>
        <w:textAlignment w:val="baseline"/>
        <w:rPr>
          <w:rFonts w:ascii="仿宋" w:hAnsi="仿宋" w:eastAsia="仿宋"/>
          <w:snapToGrid w:val="0"/>
          <w:color w:val="000000"/>
          <w:spacing w:val="15"/>
          <w:kern w:val="0"/>
          <w:sz w:val="44"/>
          <w:szCs w:val="44"/>
        </w:rPr>
      </w:pPr>
    </w:p>
    <w:p w14:paraId="757CEC5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hAnsi="仿宋" w:eastAsia="仿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明</w:t>
      </w:r>
    </w:p>
    <w:p w14:paraId="24408E13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4998597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3CEBBA91"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一、表内的年、月、日一律用公历、阿拉伯数字填写。栏目内填不下的可加附页。贴本人近期免冠正面一寸照片。</w:t>
      </w:r>
    </w:p>
    <w:p w14:paraId="046E1B0E"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二、“主要社会关系”栏及之前各项，由本人如实填写，其中：“户别”指本人是农业或非农业户口；“何时、何地、何人介绍加入何种组织、担任何种职务”指本人曾加入过何种社会团体、宗教组织等并在其中任何职务；</w:t>
      </w:r>
    </w:p>
    <w:p w14:paraId="02A1757E"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三、报名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采取网上报名与现场确认的方式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进行。电子版报名表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发送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至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报名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邮箱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，具体见附件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，电子版报送格式：所报岗位（政府专职队员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  <w:lang w:eastAsia="zh-CN"/>
        </w:rPr>
        <w:t>或消防车驾驶员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）+姓名电话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电子报名表发送后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，本人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可前往</w:t>
      </w:r>
      <w:r>
        <w:rPr>
          <w:rFonts w:hint="eastAsia" w:ascii="仿宋" w:hAnsi="仿宋" w:eastAsia="仿宋"/>
          <w:color w:val="000000"/>
          <w:sz w:val="32"/>
          <w:szCs w:val="32"/>
        </w:rPr>
        <w:t>有招聘任务的县（市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区）消防救援大队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咨询报名相关事宜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  <w:lang w:eastAsia="zh-CN"/>
        </w:rPr>
        <w:t>；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纸质版报名表由</w:t>
      </w:r>
      <w:r>
        <w:rPr>
          <w:rFonts w:hint="eastAsia" w:ascii="仿宋" w:hAnsi="仿宋" w:eastAsia="仿宋"/>
          <w:color w:val="000000"/>
          <w:sz w:val="32"/>
          <w:szCs w:val="32"/>
        </w:rPr>
        <w:t>有招聘任务的县（市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区）消防救援大队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提供，报名人员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报到时现场填写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。</w:t>
      </w:r>
      <w:bookmarkStart w:id="0" w:name="_GoBack"/>
      <w:bookmarkEnd w:id="0"/>
    </w:p>
    <w:p w14:paraId="4E2D938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/>
          <w:snapToGrid w:val="0"/>
          <w:color w:val="000000"/>
          <w:kern w:val="0"/>
          <w:szCs w:val="21"/>
        </w:rPr>
        <w:br w:type="page"/>
      </w:r>
    </w:p>
    <w:tbl>
      <w:tblPr>
        <w:tblStyle w:val="4"/>
        <w:tblW w:w="92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800"/>
        <w:gridCol w:w="1659"/>
        <w:gridCol w:w="1493"/>
        <w:gridCol w:w="846"/>
        <w:gridCol w:w="663"/>
        <w:gridCol w:w="1382"/>
      </w:tblGrid>
      <w:tr w14:paraId="1AB7F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446" w:type="dxa"/>
            <w:vAlign w:val="center"/>
          </w:tcPr>
          <w:p w14:paraId="38DF9A8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姓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14:paraId="3B7F50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C0297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曾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用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名</w:t>
            </w:r>
          </w:p>
        </w:tc>
        <w:tc>
          <w:tcPr>
            <w:tcW w:w="2339" w:type="dxa"/>
            <w:gridSpan w:val="2"/>
            <w:vAlign w:val="center"/>
          </w:tcPr>
          <w:p w14:paraId="4F864D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23F857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8"/>
              </w:rPr>
              <w:t>贴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8"/>
              </w:rPr>
              <w:t>照片处</w:t>
            </w:r>
          </w:p>
        </w:tc>
      </w:tr>
      <w:tr w14:paraId="60856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446" w:type="dxa"/>
            <w:vAlign w:val="center"/>
          </w:tcPr>
          <w:p w14:paraId="697822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出生日期</w:t>
            </w:r>
          </w:p>
        </w:tc>
        <w:tc>
          <w:tcPr>
            <w:tcW w:w="1800" w:type="dxa"/>
            <w:vAlign w:val="center"/>
          </w:tcPr>
          <w:p w14:paraId="3360D2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4B64C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性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339" w:type="dxa"/>
            <w:gridSpan w:val="2"/>
            <w:vAlign w:val="center"/>
          </w:tcPr>
          <w:p w14:paraId="405950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1E23A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5000A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446" w:type="dxa"/>
            <w:vAlign w:val="center"/>
          </w:tcPr>
          <w:p w14:paraId="3E7BDB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族</w:t>
            </w:r>
          </w:p>
        </w:tc>
        <w:tc>
          <w:tcPr>
            <w:tcW w:w="1800" w:type="dxa"/>
            <w:vAlign w:val="center"/>
          </w:tcPr>
          <w:p w14:paraId="415D84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2A0C9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籍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339" w:type="dxa"/>
            <w:gridSpan w:val="2"/>
            <w:vAlign w:val="center"/>
          </w:tcPr>
          <w:p w14:paraId="439EBC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 w14:paraId="6C4664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36278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 w14:paraId="19532D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 w14:paraId="775850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E800C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家庭出身</w:t>
            </w:r>
          </w:p>
        </w:tc>
        <w:tc>
          <w:tcPr>
            <w:tcW w:w="1493" w:type="dxa"/>
            <w:vAlign w:val="center"/>
          </w:tcPr>
          <w:p w14:paraId="22A446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052331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户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82" w:type="dxa"/>
            <w:vAlign w:val="center"/>
          </w:tcPr>
          <w:p w14:paraId="1A9288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41E24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 w14:paraId="24C82B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宗教信仰</w:t>
            </w:r>
          </w:p>
        </w:tc>
        <w:tc>
          <w:tcPr>
            <w:tcW w:w="1800" w:type="dxa"/>
            <w:vAlign w:val="center"/>
          </w:tcPr>
          <w:p w14:paraId="0893CA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B5CB1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文化程度</w:t>
            </w:r>
          </w:p>
        </w:tc>
        <w:tc>
          <w:tcPr>
            <w:tcW w:w="1493" w:type="dxa"/>
            <w:vAlign w:val="center"/>
          </w:tcPr>
          <w:p w14:paraId="04E6F6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611B6D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婚姻状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况</w:t>
            </w:r>
          </w:p>
        </w:tc>
        <w:tc>
          <w:tcPr>
            <w:tcW w:w="1382" w:type="dxa"/>
            <w:vAlign w:val="center"/>
          </w:tcPr>
          <w:p w14:paraId="71A0CF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66C11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 w14:paraId="188D89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公民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身份</w:t>
            </w:r>
          </w:p>
          <w:p w14:paraId="3FBFDD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证件编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号</w:t>
            </w:r>
          </w:p>
        </w:tc>
        <w:tc>
          <w:tcPr>
            <w:tcW w:w="3459" w:type="dxa"/>
            <w:gridSpan w:val="2"/>
            <w:vAlign w:val="center"/>
          </w:tcPr>
          <w:p w14:paraId="49C558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/>
                <w:snapToGrid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3C4F06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党团时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间</w:t>
            </w:r>
          </w:p>
        </w:tc>
        <w:tc>
          <w:tcPr>
            <w:tcW w:w="2891" w:type="dxa"/>
            <w:gridSpan w:val="3"/>
            <w:vAlign w:val="center"/>
          </w:tcPr>
          <w:p w14:paraId="7DEEE3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46287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1446" w:type="dxa"/>
            <w:vAlign w:val="center"/>
          </w:tcPr>
          <w:p w14:paraId="162268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常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住户口</w:t>
            </w:r>
          </w:p>
          <w:p w14:paraId="7C665A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所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在地</w:t>
            </w:r>
          </w:p>
        </w:tc>
        <w:tc>
          <w:tcPr>
            <w:tcW w:w="7843" w:type="dxa"/>
            <w:gridSpan w:val="6"/>
            <w:vAlign w:val="center"/>
          </w:tcPr>
          <w:p w14:paraId="13BBE0B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7A8D7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446" w:type="dxa"/>
            <w:vAlign w:val="center"/>
          </w:tcPr>
          <w:p w14:paraId="3F51C0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现家庭住址</w:t>
            </w:r>
          </w:p>
        </w:tc>
        <w:tc>
          <w:tcPr>
            <w:tcW w:w="7843" w:type="dxa"/>
            <w:gridSpan w:val="6"/>
            <w:vAlign w:val="center"/>
          </w:tcPr>
          <w:p w14:paraId="3253D5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0B904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446" w:type="dxa"/>
            <w:vAlign w:val="center"/>
          </w:tcPr>
          <w:p w14:paraId="1618B1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联系方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式</w:t>
            </w:r>
          </w:p>
        </w:tc>
        <w:tc>
          <w:tcPr>
            <w:tcW w:w="7843" w:type="dxa"/>
            <w:gridSpan w:val="6"/>
            <w:vAlign w:val="center"/>
          </w:tcPr>
          <w:p w14:paraId="718176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本人手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position w:val="6"/>
                <w:sz w:val="24"/>
              </w:rPr>
              <w:t>机号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1"/>
                <w:kern w:val="0"/>
                <w:position w:val="6"/>
                <w:sz w:val="24"/>
              </w:rPr>
              <w:t>：</w:t>
            </w:r>
          </w:p>
          <w:p w14:paraId="0975A0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父母手机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号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：</w:t>
            </w:r>
          </w:p>
        </w:tc>
      </w:tr>
      <w:tr w14:paraId="07641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1446" w:type="dxa"/>
            <w:vAlign w:val="center"/>
          </w:tcPr>
          <w:p w14:paraId="3244BFF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何时、何地、何人介绍加入何种组织、担任何种职务</w:t>
            </w:r>
          </w:p>
        </w:tc>
        <w:tc>
          <w:tcPr>
            <w:tcW w:w="7843" w:type="dxa"/>
            <w:gridSpan w:val="6"/>
            <w:vAlign w:val="center"/>
          </w:tcPr>
          <w:p w14:paraId="5F0192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7A746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1446" w:type="dxa"/>
            <w:vAlign w:val="center"/>
          </w:tcPr>
          <w:p w14:paraId="683E90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何时、何单</w:t>
            </w:r>
          </w:p>
          <w:p w14:paraId="565D9E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位、何原因受</w:t>
            </w:r>
          </w:p>
          <w:p w14:paraId="631AD3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过何种奖惩</w:t>
            </w:r>
          </w:p>
        </w:tc>
        <w:tc>
          <w:tcPr>
            <w:tcW w:w="7843" w:type="dxa"/>
            <w:gridSpan w:val="6"/>
            <w:vAlign w:val="center"/>
          </w:tcPr>
          <w:p w14:paraId="77DCF8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5A7CC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446" w:type="dxa"/>
            <w:vAlign w:val="center"/>
          </w:tcPr>
          <w:p w14:paraId="10A3DE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受过何种</w:t>
            </w:r>
          </w:p>
          <w:p w14:paraId="41B661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军事或专</w:t>
            </w:r>
          </w:p>
          <w:p w14:paraId="6CA40D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业训练、</w:t>
            </w:r>
          </w:p>
          <w:p w14:paraId="4B9816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有何特长</w:t>
            </w:r>
          </w:p>
        </w:tc>
        <w:tc>
          <w:tcPr>
            <w:tcW w:w="7843" w:type="dxa"/>
            <w:gridSpan w:val="6"/>
            <w:vAlign w:val="center"/>
          </w:tcPr>
          <w:p w14:paraId="67A95F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1DA1A33C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/>
          <w:snapToGrid w:val="0"/>
          <w:color w:val="000000"/>
          <w:kern w:val="0"/>
          <w:sz w:val="22"/>
          <w:szCs w:val="22"/>
        </w:rPr>
        <w:sectPr>
          <w:pgSz w:w="11905" w:h="16840"/>
          <w:pgMar w:top="1417" w:right="1417" w:bottom="1417" w:left="1417" w:header="0" w:footer="1251" w:gutter="0"/>
          <w:cols w:space="720" w:num="1"/>
        </w:sectPr>
      </w:pPr>
    </w:p>
    <w:tbl>
      <w:tblPr>
        <w:tblStyle w:val="4"/>
        <w:tblW w:w="92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7843"/>
      </w:tblGrid>
      <w:tr w14:paraId="4BCB1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  <w:jc w:val="center"/>
        </w:trPr>
        <w:tc>
          <w:tcPr>
            <w:tcW w:w="1446" w:type="dxa"/>
            <w:vAlign w:val="center"/>
          </w:tcPr>
          <w:p w14:paraId="4BF561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本人简历</w:t>
            </w:r>
          </w:p>
          <w:p w14:paraId="3C1678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及证明人</w:t>
            </w:r>
          </w:p>
        </w:tc>
        <w:tc>
          <w:tcPr>
            <w:tcW w:w="7843" w:type="dxa"/>
            <w:vAlign w:val="center"/>
          </w:tcPr>
          <w:p w14:paraId="367BE3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14:paraId="7C899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  <w:jc w:val="center"/>
        </w:trPr>
        <w:tc>
          <w:tcPr>
            <w:tcW w:w="1446" w:type="dxa"/>
            <w:vAlign w:val="center"/>
          </w:tcPr>
          <w:p w14:paraId="19C136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家庭主要成员</w:t>
            </w:r>
          </w:p>
          <w:p w14:paraId="1C96830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姓名、工作单位和政治面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貌</w:t>
            </w:r>
          </w:p>
        </w:tc>
        <w:tc>
          <w:tcPr>
            <w:tcW w:w="7843" w:type="dxa"/>
            <w:vAlign w:val="center"/>
          </w:tcPr>
          <w:p w14:paraId="025A30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14:paraId="7FAE7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1446" w:type="dxa"/>
            <w:vAlign w:val="center"/>
          </w:tcPr>
          <w:p w14:paraId="37BEEA4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主要社会关</w:t>
            </w: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2"/>
                <w:szCs w:val="22"/>
              </w:rPr>
              <w:t>系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>姓名、工作</w:t>
            </w:r>
            <w:r>
              <w:rPr>
                <w:rFonts w:ascii="仿宋" w:hAnsi="仿宋" w:eastAsia="仿宋"/>
                <w:snapToGrid w:val="0"/>
                <w:color w:val="000000"/>
                <w:spacing w:val="-11"/>
                <w:kern w:val="0"/>
                <w:sz w:val="22"/>
                <w:szCs w:val="22"/>
              </w:rPr>
              <w:t>单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2"/>
                <w:szCs w:val="22"/>
              </w:rPr>
              <w:t>位、职业、</w:t>
            </w:r>
          </w:p>
          <w:p w14:paraId="05FF12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政治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面貌</w:t>
            </w:r>
          </w:p>
        </w:tc>
        <w:tc>
          <w:tcPr>
            <w:tcW w:w="7843" w:type="dxa"/>
            <w:vAlign w:val="center"/>
          </w:tcPr>
          <w:p w14:paraId="2DEB4A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14:paraId="0A4C9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446" w:type="dxa"/>
            <w:vAlign w:val="center"/>
          </w:tcPr>
          <w:p w14:paraId="377AE0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报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考意向</w:t>
            </w:r>
          </w:p>
        </w:tc>
        <w:tc>
          <w:tcPr>
            <w:tcW w:w="7843" w:type="dxa"/>
            <w:vAlign w:val="center"/>
          </w:tcPr>
          <w:p w14:paraId="7D8394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  <w:t xml:space="preserve">政府专职消防队员        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5"/>
                <w:kern w:val="0"/>
                <w:sz w:val="22"/>
                <w:szCs w:val="22"/>
                <w:lang w:eastAsia="zh-CN"/>
              </w:rPr>
              <w:t>□消防车驾驶员</w:t>
            </w:r>
          </w:p>
        </w:tc>
      </w:tr>
      <w:tr w14:paraId="29E78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446" w:type="dxa"/>
            <w:vAlign w:val="center"/>
          </w:tcPr>
          <w:p w14:paraId="44D82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  <w:t>是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否服从</w:t>
            </w:r>
          </w:p>
          <w:p w14:paraId="594DA1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2"/>
                <w:szCs w:val="22"/>
                <w:lang w:eastAsia="zh-CN"/>
              </w:rPr>
              <w:t>支队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2"/>
                <w:szCs w:val="22"/>
              </w:rPr>
              <w:t>调剂</w:t>
            </w:r>
          </w:p>
        </w:tc>
        <w:tc>
          <w:tcPr>
            <w:tcW w:w="7843" w:type="dxa"/>
            <w:vAlign w:val="center"/>
          </w:tcPr>
          <w:p w14:paraId="4EBFF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 xml:space="preserve">是          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8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>否</w:t>
            </w:r>
          </w:p>
        </w:tc>
      </w:tr>
    </w:tbl>
    <w:p w14:paraId="7224F5A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2664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FFBB16">
                          <w:pPr>
                            <w:pStyle w:val="2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FFBB16">
                    <w:pPr>
                      <w:pStyle w:val="2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DlhMTVjNWFhN2E5OWNiZjRhZmY5ZWUwZmIwMjcifQ=="/>
  </w:docVars>
  <w:rsids>
    <w:rsidRoot w:val="001034E5"/>
    <w:rsid w:val="001034E5"/>
    <w:rsid w:val="003342FA"/>
    <w:rsid w:val="00355064"/>
    <w:rsid w:val="004B4852"/>
    <w:rsid w:val="076B5C19"/>
    <w:rsid w:val="1A4F60B5"/>
    <w:rsid w:val="27781B9E"/>
    <w:rsid w:val="2DE91BE3"/>
    <w:rsid w:val="2E352597"/>
    <w:rsid w:val="2E8C4181"/>
    <w:rsid w:val="31C83722"/>
    <w:rsid w:val="31DF2656"/>
    <w:rsid w:val="3C4C5ECD"/>
    <w:rsid w:val="3EF85874"/>
    <w:rsid w:val="40B437EF"/>
    <w:rsid w:val="492E5396"/>
    <w:rsid w:val="567C742C"/>
    <w:rsid w:val="628947D1"/>
    <w:rsid w:val="62D143B7"/>
    <w:rsid w:val="6DFE67C6"/>
    <w:rsid w:val="734B1D98"/>
    <w:rsid w:val="73FE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7"/>
    <w:qFormat/>
    <w:uiPriority w:val="0"/>
    <w:rPr>
      <w:rFonts w:ascii="Times New Roman" w:hAnsi="Times New Roman" w:eastAsia="宋体"/>
      <w:color w:val="0563C1"/>
      <w:sz w:val="21"/>
      <w:szCs w:val="21"/>
      <w:u w:val="single"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  <w:style w:type="paragraph" w:customStyle="1" w:styleId="8">
    <w:name w:val="正文缩进1"/>
    <w:basedOn w:val="1"/>
    <w:qFormat/>
    <w:uiPriority w:val="0"/>
    <w:pPr>
      <w:ind w:firstLine="720" w:firstLineChars="200"/>
    </w:pPr>
    <w:rPr>
      <w:rFonts w:eastAsia="楷体_GB2312"/>
      <w:szCs w:val="20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551</Words>
  <Characters>551</Characters>
  <Lines>1</Lines>
  <Paragraphs>1</Paragraphs>
  <TotalTime>11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2023-01-16T13:29:00Z</dcterms:created>
  <dc:creator>Administrator</dc:creator>
  <cp:lastModifiedBy>KaiK</cp:lastModifiedBy>
  <cp:lastPrinted>2024-07-04T03:32:00Z</cp:lastPrinted>
  <dcterms:modified xsi:type="dcterms:W3CDTF">2025-08-15T00:13:26Z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070B78FD1D004D5BB4E180FF9A0CE010_13</vt:lpwstr>
  </property>
  <property fmtid="{D5CDD505-2E9C-101B-9397-08002B2CF9AE}" pid="4" name="KSOTemplateDocerSaveRecord">
    <vt:lpwstr>eyJoZGlkIjoiODNiZDlhMTVjNWFhN2E5OWNiZjRhZmY5ZWUwZmIwMjciLCJ1c2VySWQiOiIzODM0NDA5NTIifQ==</vt:lpwstr>
  </property>
</Properties>
</file>