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550DB"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C2E52DB">
      <w:pPr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柴桑区总医院自聘编外卫生专业技术人员招聘报名表</w:t>
      </w:r>
    </w:p>
    <w:tbl>
      <w:tblPr>
        <w:tblStyle w:val="2"/>
        <w:tblW w:w="956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289"/>
        <w:gridCol w:w="376"/>
        <w:gridCol w:w="348"/>
        <w:gridCol w:w="729"/>
        <w:gridCol w:w="452"/>
        <w:gridCol w:w="455"/>
        <w:gridCol w:w="297"/>
        <w:gridCol w:w="85"/>
        <w:gridCol w:w="833"/>
        <w:gridCol w:w="720"/>
        <w:gridCol w:w="402"/>
        <w:gridCol w:w="480"/>
        <w:gridCol w:w="564"/>
        <w:gridCol w:w="1039"/>
        <w:gridCol w:w="1954"/>
      </w:tblGrid>
      <w:tr w14:paraId="6CB41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202" w:type="dxa"/>
            <w:gridSpan w:val="3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A52C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AC64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D49D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CF2F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BE45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0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7DF6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F78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上传电子照片</w:t>
            </w:r>
          </w:p>
        </w:tc>
      </w:tr>
      <w:tr w14:paraId="7F9766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576C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A4AE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D162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D30B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DC2E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3B12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36E54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CD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FD1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1E5E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13C1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04DD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4D4B7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03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5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0B20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A753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ADBA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509A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5137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A87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82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18E7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D5CA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515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D8F5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毕业时间、</w:t>
            </w:r>
          </w:p>
          <w:p w14:paraId="4F8F082C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院校、专业</w:t>
            </w:r>
          </w:p>
        </w:tc>
        <w:tc>
          <w:tcPr>
            <w:tcW w:w="40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BE7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87A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2CA8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5FD8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CC8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F154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毕业时间、</w:t>
            </w:r>
          </w:p>
          <w:p w14:paraId="5CA298BC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院校、专业</w:t>
            </w:r>
          </w:p>
        </w:tc>
        <w:tc>
          <w:tcPr>
            <w:tcW w:w="40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FFF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4F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227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EA8A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报考岗位序号</w:t>
            </w:r>
          </w:p>
        </w:tc>
        <w:tc>
          <w:tcPr>
            <w:tcW w:w="28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AA32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4C69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取得执业证及资格证名称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9573"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ADE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DB18"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BDB90AF"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8CF2"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A9D1"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学习/工作单位经历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6EB8">
            <w:pPr>
              <w:widowControl/>
              <w:spacing w:line="5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专业/职位</w:t>
            </w:r>
          </w:p>
        </w:tc>
      </w:tr>
      <w:tr w14:paraId="0271D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97F0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645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5BE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CDC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BF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7DB5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891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D19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755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AD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45F8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350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FC3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422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D3F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4C5F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384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3FC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C36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87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956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C3AB">
            <w:pPr>
              <w:widowControl/>
              <w:ind w:firstLine="72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本人自愿报名参加招聘，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遵守招聘的各项规定以及纪律要求，诚实守信报考，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并承诺保证所填写资料真实。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不无故放弃资格，若有违反，愿按照规定接受处理。</w:t>
            </w:r>
          </w:p>
          <w:p w14:paraId="0CA38389">
            <w:pPr>
              <w:widowControl/>
              <w:ind w:firstLine="720" w:firstLineChars="300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A5DC9">
            <w:pPr>
              <w:widowControl/>
              <w:ind w:left="36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</w:t>
            </w:r>
          </w:p>
          <w:p w14:paraId="62905234">
            <w:pPr>
              <w:widowControl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  签名：                     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  月   日</w:t>
            </w:r>
          </w:p>
        </w:tc>
      </w:tr>
    </w:tbl>
    <w:p w14:paraId="36FF8C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084A"/>
    <w:rsid w:val="3D3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2025-08-15T12:46:00Z</dcterms:created>
  <dc:creator>亮</dc:creator>
  <cp:lastModifiedBy>亮</cp:lastModifiedBy>
  <dcterms:modified xsi:type="dcterms:W3CDTF">2025-08-15T12:47:28Z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423DBA118CD34B9396A70AFF0838882F_11</vt:lpwstr>
  </property>
  <property fmtid="{D5CDD505-2E9C-101B-9397-08002B2CF9AE}" pid="4" name="KSOTemplateDocerSaveRecord">
    <vt:lpwstr>eyJoZGlkIjoiNTUxMzI5YjYxMWYyZDA1ZGY2MmM1OGEyODgxMGEwNTMiLCJ1c2VySWQiOiI4Mjg5OTgyNzEifQ==</vt:lpwstr>
  </property>
</Properties>
</file>