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F7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附件2:</w:t>
      </w:r>
    </w:p>
    <w:p w14:paraId="5EA20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1F88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国家教育行政部门最新版高等教育学科</w:t>
      </w:r>
    </w:p>
    <w:p w14:paraId="03B696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专业目录网址链接</w:t>
      </w:r>
    </w:p>
    <w:p w14:paraId="2A62F1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FF5A7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一、专科</w:t>
      </w:r>
    </w:p>
    <w:p w14:paraId="6A0980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1.教育部关于印发普通高等学校高等职业教育（专科）专业设置管理办法》和《普通高等学校高等职业教育（专科）专业目录（2015年）》的通知</w:t>
      </w:r>
    </w:p>
    <w:p w14:paraId="7A9A27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网址：</w:t>
      </w:r>
    </w:p>
    <w:p w14:paraId="75A529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http://www.moe.gov.cn/srcsite/A07/moe_953/201511/t20151105_217877.html</w:t>
      </w:r>
    </w:p>
    <w:p w14:paraId="174FE8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《普通高等学校高等职业教育（专科）专业目录》2016年增补专业</w:t>
      </w:r>
    </w:p>
    <w:p w14:paraId="4D0252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网址：</w:t>
      </w:r>
    </w:p>
    <w:p w14:paraId="5A4154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http://www.moe.gov.cn/srcsite/A07/s7055/201609/t20160906_277892.html</w:t>
      </w:r>
    </w:p>
    <w:p w14:paraId="4584E4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二、本科</w:t>
      </w:r>
    </w:p>
    <w:p w14:paraId="258059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教育部关于印发《普通高等学校本科专业目录（2012年）》《普通高等学校本科专业设置管理规定》等文件的通知</w:t>
      </w:r>
    </w:p>
    <w:p w14:paraId="1A9566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网址：</w:t>
      </w:r>
    </w:p>
    <w:p w14:paraId="15FE88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http://www.moe.gov.cn/srcsite/A08/moe_1034/s3882/201209/t20120918_143152.html</w:t>
      </w:r>
    </w:p>
    <w:p w14:paraId="102F2F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教育部关于公布2019年度普通高等学校本科专业备案和审批结果的通知</w:t>
      </w:r>
    </w:p>
    <w:p w14:paraId="632461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网址：</w:t>
      </w:r>
    </w:p>
    <w:p w14:paraId="63A462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http://www.moe.gov.cn/srcsite/A08/moe_1034/s4930/202003/t20200303_426853.html</w:t>
      </w:r>
    </w:p>
    <w:p w14:paraId="16FD72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教育部关于公布2020年度普通高等学校本科专业备案和审批结果的通知</w:t>
      </w:r>
    </w:p>
    <w:p w14:paraId="21FBCE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网址：</w:t>
      </w:r>
    </w:p>
    <w:p w14:paraId="750FBA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http://www.moe.gov.cn/srcsite/A08/moe_1034/s4930/202103/t20210301_516076.html</w:t>
      </w:r>
    </w:p>
    <w:p w14:paraId="28E732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vanish/>
          <w:sz w:val="30"/>
          <w:szCs w:val="30"/>
        </w:rPr>
      </w:pPr>
    </w:p>
    <w:p w14:paraId="09C0C84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三、研究生</w:t>
      </w:r>
    </w:p>
    <w:p w14:paraId="299124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1.《授予博士、硕士学位和培养研究生的学科、专业目录》(1997年颁布)</w:t>
      </w:r>
    </w:p>
    <w:p w14:paraId="71107A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网址：</w:t>
      </w:r>
    </w:p>
    <w:p w14:paraId="5E125F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http://www.moe.gov.cn/srcsite/A22/moe_833/200512/t20051223_88437.html</w:t>
      </w:r>
    </w:p>
    <w:p w14:paraId="71DDFF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2.关于印发《学位授予和人才培养学科目录（2011年）》的通知</w:t>
      </w:r>
    </w:p>
    <w:p w14:paraId="08D75E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网址：</w:t>
      </w:r>
    </w:p>
    <w:p w14:paraId="45CC36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http://www.moe.gov.cn/srcsite/A22/moe_833/201103/t20110308_116439.html</w:t>
      </w:r>
    </w:p>
    <w:p w14:paraId="57CA6A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国务院学位委员会 教育部关于增设网络空间安全一级学科的通知</w:t>
      </w:r>
    </w:p>
    <w:p w14:paraId="1B354C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网址：</w:t>
      </w:r>
    </w:p>
    <w:p w14:paraId="21F753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u w:val="none"/>
          <w:lang w:val="en-US" w:eastAsia="zh-CN"/>
        </w:rPr>
        <w:t>http://www.moe.gov.cn/s78/A22/tongzhi/201511/t20151127_221423.html</w:t>
      </w:r>
    </w:p>
    <w:p w14:paraId="7A63BB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  <w:u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u w:val="none"/>
          <w:lang w:val="en-US" w:eastAsia="zh-CN"/>
        </w:rPr>
        <w:t>学位授予和人才培养学科目录（2018年4月更新）</w:t>
      </w:r>
    </w:p>
    <w:p w14:paraId="5BEA52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u w:val="none"/>
          <w:lang w:val="en-US" w:eastAsia="zh-CN"/>
        </w:rPr>
        <w:t>网址：</w:t>
      </w:r>
    </w:p>
    <w:p w14:paraId="5E7B4D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u w:val="none"/>
          <w:lang w:val="en-US" w:eastAsia="zh-CN"/>
        </w:rPr>
        <w:instrText xml:space="preserve"> HYPERLINK "http://www.moe.gov.cn/jyb_sjzl/ziliao/A22/201804/t20180419_333655.html" </w:instrTex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u w:val="none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u w:val="none"/>
          <w:lang w:val="en-US" w:eastAsia="zh-CN"/>
        </w:rPr>
        <w:t>http://www.moe.gov.cn/jyb_sjzl/ziliao/A22/201804/t20180419_333655.html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u w:val="none"/>
          <w:lang w:val="en-US" w:eastAsia="zh-CN"/>
        </w:rPr>
        <w:fldChar w:fldCharType="end"/>
      </w:r>
    </w:p>
    <w:p w14:paraId="14E928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  <w:u w:val="none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u w:val="none"/>
          <w:lang w:val="en-US" w:eastAsia="zh-CN"/>
        </w:rPr>
        <w:t>国务院学位委员会</w:t>
      </w:r>
      <w:r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u w:val="none"/>
          <w:lang w:val="en-US" w:eastAsia="zh-CN"/>
        </w:rPr>
        <w:t>教育部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  <w:t>关于设置“交叉学科”门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0"/>
          <w:szCs w:val="30"/>
          <w:u w:val="none"/>
          <w:lang w:val="en-US" w:eastAsia="zh-CN"/>
        </w:rPr>
        <w:t>类、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0"/>
          <w:szCs w:val="30"/>
          <w:u w:val="none"/>
          <w:lang w:val="en-US" w:eastAsia="zh-CN"/>
        </w:rPr>
        <w:t>“集成电路科学与工程”和“国家安全学”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0"/>
          <w:szCs w:val="30"/>
          <w:u w:val="none"/>
          <w:lang w:val="en-US" w:eastAsia="zh-CN"/>
        </w:rPr>
        <w:t>一级学科的通知</w:t>
      </w:r>
    </w:p>
    <w:p w14:paraId="57BE47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u w:val="none"/>
          <w:lang w:val="en-US" w:eastAsia="zh-CN"/>
        </w:rPr>
        <w:t>网址：</w:t>
      </w:r>
    </w:p>
    <w:p w14:paraId="51FF48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u w:val="none"/>
          <w:lang w:val="en-US" w:eastAsia="zh-CN"/>
        </w:rPr>
        <w:instrText xml:space="preserve"> HYPERLINK "http://www.moe.gov.cn/srcsite/A22/yjss_xwgl/xwgl_xwsy/202101/t20210113_509633.html" </w:instrTex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u w:val="none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u w:val="none"/>
          <w:lang w:val="en-US" w:eastAsia="zh-CN"/>
        </w:rPr>
        <w:t>http://www.moe.gov.cn/srcsite/A22/yjss_xwgl/xwgl_xwsy/202101/t20210113_509633.html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u w:val="none"/>
          <w:lang w:val="en-US" w:eastAsia="zh-CN"/>
        </w:rPr>
        <w:fldChar w:fldCharType="end"/>
      </w:r>
    </w:p>
    <w:p w14:paraId="1BE622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  <w:u w:val="none"/>
          <w:lang w:val="en-US" w:eastAsia="zh-CN"/>
        </w:rPr>
        <w:t>6.研究生教育学科专业目录（2022年）</w:t>
      </w:r>
    </w:p>
    <w:p w14:paraId="43EDC9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  <w:u w:val="none"/>
          <w:lang w:val="en-US" w:eastAsia="zh-CN"/>
        </w:rPr>
        <w:t>网址：</w:t>
      </w:r>
    </w:p>
    <w:p w14:paraId="30EC90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  <w:u w:val="none"/>
          <w:lang w:val="en-US" w:eastAsia="zh-CN"/>
        </w:rPr>
        <w:t>http://www.moe.gov.cn/srcsite/A22/moe_833/202209/W020220914572994461110.pdf</w:t>
      </w:r>
    </w:p>
    <w:p w14:paraId="4095D3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四、补充</w:t>
      </w:r>
    </w:p>
    <w:p w14:paraId="6DE25A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教育部关于印发《高等学历继续教育专业设置管理办法》的通知</w:t>
      </w:r>
    </w:p>
    <w:p w14:paraId="6D4204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网址：</w:t>
      </w:r>
    </w:p>
    <w:p w14:paraId="41EC96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instrText xml:space="preserve"> HYPERLINK "http://www.moe.gov.cn/srcsite/A07/moe_743/201612/t20161202_290707.html" </w:instrTex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http://www.moe.gov.cn/srcsite/A07/moe_743/201612/t20161202_290707.html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fldChar w:fldCharType="end"/>
      </w:r>
    </w:p>
    <w:p w14:paraId="057A00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2.人力资源和社会保障部《全国技工院校专业目录》</w:t>
      </w:r>
    </w:p>
    <w:p w14:paraId="6B43A7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网址：</w:t>
      </w:r>
    </w:p>
    <w:p w14:paraId="0433B4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https://jg.class.com.cn/cms/resourcedetail.htm?contentUid=56003c45a7704b338efd7d871eac1ff1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3D7E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3B014D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3B014D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lODY0ZTk5ZDJjYTQ4MTZjMjVlOTYzYzRkYTVjMWQifQ=="/>
  </w:docVars>
  <w:rsids>
    <w:rsidRoot w:val="00000000"/>
    <w:rsid w:val="005A3F50"/>
    <w:rsid w:val="08772D56"/>
    <w:rsid w:val="1F541854"/>
    <w:rsid w:val="24576117"/>
    <w:rsid w:val="29586E78"/>
    <w:rsid w:val="2BBF8204"/>
    <w:rsid w:val="2D1D7812"/>
    <w:rsid w:val="33FF1ADC"/>
    <w:rsid w:val="39CD1EB9"/>
    <w:rsid w:val="418442C0"/>
    <w:rsid w:val="57DC32A7"/>
    <w:rsid w:val="5F276791"/>
    <w:rsid w:val="5FDAA5B5"/>
    <w:rsid w:val="60B424AD"/>
    <w:rsid w:val="6BFEEB64"/>
    <w:rsid w:val="780C2A62"/>
    <w:rsid w:val="7C06448A"/>
    <w:rsid w:val="CBBD694A"/>
    <w:rsid w:val="D7FF6F09"/>
    <w:rsid w:val="DED794B9"/>
    <w:rsid w:val="FFEE42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FollowedHyperlink"/>
    <w:basedOn w:val="7"/>
    <w:qFormat/>
    <w:uiPriority w:val="0"/>
    <w:rPr>
      <w:color w:val="6F6F6F"/>
      <w:u w:val="none"/>
    </w:rPr>
  </w:style>
  <w:style w:type="character" w:styleId="9">
    <w:name w:val="Hyperlink"/>
    <w:basedOn w:val="7"/>
    <w:qFormat/>
    <w:uiPriority w:val="0"/>
    <w:rPr>
      <w:color w:val="6F6F6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529</Words>
  <Characters>1519</Characters>
  <Lines>0</Lines>
  <Paragraphs>0</Paragraphs>
  <TotalTime>0</TotalTime>
  <ScaleCrop>false</ScaleCrop>
  <LinksUpToDate>false</LinksUpToDate>
  <CharactersWithSpaces>1521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.</cp:lastModifiedBy>
  <cp:lastPrinted>2022-03-30T04:07:00Z</cp:lastPrinted>
  <dcterms:modified xsi:type="dcterms:W3CDTF">2025-08-14T07:55:49Z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653C854D29DA4D6AA8AAA9DB3EC7E4B6_13</vt:lpwstr>
  </property>
  <property fmtid="{D5CDD505-2E9C-101B-9397-08002B2CF9AE}" pid="4" name="KSOTemplateDocerSaveRecord">
    <vt:lpwstr>eyJoZGlkIjoiODUxNDgxMTE4OWQ3MjQyMTgzZmI4OThmMjliMTIzNWQiLCJ1c2VySWQiOiIxMzg2OTE5ODM5In0=</vt:lpwstr>
  </property>
</Properties>
</file>