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2C77AA16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spacing w:lineRule="exact" w:line="560"/>
        <w:jc w:val="center"/>
        <w:textAlignment w:val="auto"/>
        <w:rPr>
          <w:rFonts w:ascii="方正小标宋简体" w:cs="方正小标宋简体" w:eastAsia="方正小标宋简体" w:hAnsi="方正小标宋简体" w:hint="eastAsia"/>
          <w:b w:val="false"/>
          <w:bCs w:val="false"/>
          <w:color w:val="auto"/>
          <w:sz w:val="44"/>
          <w:szCs w:val="44"/>
          <w:highlight w:val="none"/>
        </w:rPr>
      </w:pPr>
      <w:r>
        <w:rPr>
          <w:sz w:val="4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6985</wp:posOffset>
                </wp:positionH>
                <wp:positionV relativeFrom="paragraph">
                  <wp:posOffset>-688340</wp:posOffset>
                </wp:positionV>
                <wp:extent cx="952499" cy="441325"/>
                <wp:effectExtent l="0" t="0" r="0" b="15875"/>
                <wp:wrapNone/>
                <wp:docPr id="1026" name="文本框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499" cy="441325"/>
                        </a:xfrm>
                        <a:prstGeom prst="rect"/>
                        <a:ln>
                          <a:noFill/>
                        </a:ln>
                      </wps:spPr>
                      <wps:txbx id="1026">
                        <w:txbxContent>
                          <w:p w14:paraId="45D5A79C">
                            <w:pPr>
                              <w:pStyle w:val="style0"/>
                              <w:rPr>
                                <w:rFonts w:ascii="仿宋_GB2312" w:cs="仿宋_GB2312" w:eastAsia="仿宋_GB2312" w:hAnsi="仿宋_GB2312" w:hint="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ascii="仿宋_GB2312" w:cs="仿宋_GB2312" w:eastAsia="仿宋_GB2312" w:hAnsi="仿宋_GB2312" w:hint="eastAsia"/>
                                <w:sz w:val="32"/>
                                <w:szCs w:val="32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ed="f" stroked="f" style="position:absolute;margin-left:0.55pt;margin-top:-54.2pt;width:75.0pt;height:34.75pt;z-index:2;mso-position-horizontal-relative:text;mso-position-vertical-relative:text;mso-width-relative:page;mso-height-relative:page;mso-wrap-distance-left:0.0pt;mso-wrap-distance-right:0.0pt;visibility:visible;">
                <v:stroke on="f" weight="0.5pt"/>
                <v:fill/>
                <v:textbox inset="7.2pt,3.6pt,7.2pt,3.6pt">
                  <w:txbxContent>
                    <w:p w14:paraId="45D5A79C">
                      <w:pPr>
                        <w:pStyle w:val="style0"/>
                        <w:rPr>
                          <w:rFonts w:ascii="仿宋_GB2312" w:cs="仿宋_GB2312" w:eastAsia="仿宋_GB2312" w:hAnsi="仿宋_GB2312" w:hint="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ascii="仿宋_GB2312" w:cs="仿宋_GB2312" w:eastAsia="仿宋_GB2312" w:hAnsi="仿宋_GB2312" w:hint="eastAsia"/>
                          <w:sz w:val="32"/>
                          <w:szCs w:val="32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cs="方正小标宋简体" w:eastAsia="方正小标宋简体" w:hAnsi="方正小标宋简体" w:hint="eastAsia"/>
          <w:b w:val="false"/>
          <w:bCs w:val="false"/>
          <w:color w:val="auto"/>
          <w:sz w:val="44"/>
          <w:szCs w:val="44"/>
          <w:highlight w:val="none"/>
        </w:rPr>
        <w:t>承诺书</w:t>
      </w:r>
    </w:p>
    <w:p w14:paraId="1020345F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 w14:paraId="6E255467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spacing w:lineRule="exact" w:line="560"/>
        <w:ind w:right="0"/>
        <w:jc w:val="left"/>
        <w:textAlignment w:val="auto"/>
        <w:rPr>
          <w:rFonts w:ascii="仿宋" w:cs="仿宋" w:eastAsia="仿宋" w:hAnsi="仿宋" w:hint="eastAsia"/>
          <w:color w:val="auto"/>
          <w:sz w:val="32"/>
          <w:szCs w:val="32"/>
          <w:highlight w:val="none"/>
        </w:rPr>
      </w:pP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仿宋" w:cs="仿宋" w:eastAsia="仿宋" w:hAnsi="仿宋" w:hint="eastAsia"/>
          <w:color w:val="auto"/>
          <w:sz w:val="32"/>
          <w:szCs w:val="32"/>
          <w:highlight w:val="none"/>
          <w:lang w:val="en-US" w:eastAsia="zh-CN"/>
        </w:rPr>
        <w:t>我已仔细阅读《</w:t>
      </w:r>
      <w:r>
        <w:rPr>
          <w:rFonts w:ascii="仿宋" w:cs="仿宋" w:eastAsia="仿宋" w:hAnsi="仿宋" w:hint="eastAsia"/>
          <w:color w:val="auto"/>
          <w:sz w:val="32"/>
          <w:szCs w:val="32"/>
        </w:rPr>
        <w:t>深圳市宝安区</w:t>
      </w: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兴华幼儿园（集团）</w:t>
      </w:r>
      <w:r>
        <w:rPr>
          <w:rFonts w:ascii="仿宋" w:cs="仿宋" w:eastAsia="仿宋" w:hAnsi="仿宋" w:hint="eastAsia"/>
          <w:color w:val="auto"/>
          <w:sz w:val="32"/>
          <w:szCs w:val="32"/>
          <w:highlight w:val="none"/>
          <w:lang w:val="en-US" w:eastAsia="zh-CN"/>
        </w:rPr>
        <w:t>2025</w:t>
      </w:r>
      <w:r>
        <w:rPr>
          <w:rFonts w:ascii="仿宋" w:cs="仿宋" w:eastAsia="仿宋" w:hAnsi="仿宋" w:hint="eastAsia"/>
          <w:color w:val="auto"/>
          <w:sz w:val="32"/>
          <w:szCs w:val="32"/>
          <w:lang w:val="en-US" w:eastAsia="zh-CN"/>
        </w:rPr>
        <w:t>年</w:t>
      </w:r>
      <w:r>
        <w:rPr>
          <w:rFonts w:ascii="仿宋" w:cs="仿宋" w:eastAsia="仿宋" w:hAnsi="仿宋" w:hint="default"/>
          <w:color w:val="auto"/>
          <w:sz w:val="32"/>
          <w:szCs w:val="32"/>
          <w:lang w:val="en-US" w:eastAsia="zh-CN"/>
        </w:rPr>
        <w:t>8</w:t>
      </w:r>
      <w:r>
        <w:rPr>
          <w:rFonts w:ascii="仿宋" w:cs="仿宋" w:eastAsia="仿宋" w:hAnsi="仿宋" w:hint="eastAsia"/>
          <w:color w:val="auto"/>
          <w:sz w:val="32"/>
          <w:szCs w:val="32"/>
          <w:highlight w:val="none"/>
          <w:lang w:val="en-US" w:eastAsia="zh-CN"/>
        </w:rPr>
        <w:t>月公开招聘公办幼儿园</w:t>
      </w:r>
      <w:r>
        <w:rPr>
          <w:rFonts w:ascii="仿宋" w:cs="仿宋" w:eastAsia="仿宋" w:hAnsi="仿宋" w:hint="default"/>
          <w:color w:val="auto"/>
          <w:sz w:val="32"/>
          <w:szCs w:val="32"/>
          <w:highlight w:val="none"/>
          <w:lang w:val="en-US" w:eastAsia="zh-CN"/>
        </w:rPr>
        <w:t>教师</w:t>
      </w:r>
      <w:r>
        <w:rPr>
          <w:rFonts w:ascii="仿宋" w:cs="仿宋" w:eastAsia="仿宋" w:hAnsi="仿宋" w:hint="eastAsia"/>
          <w:color w:val="auto"/>
          <w:sz w:val="32"/>
          <w:szCs w:val="32"/>
          <w:highlight w:val="none"/>
          <w:lang w:val="en-US" w:eastAsia="zh-CN"/>
        </w:rPr>
        <w:t>岗位</w:t>
      </w:r>
      <w:r>
        <w:rPr>
          <w:rFonts w:ascii="仿宋" w:cs="仿宋" w:eastAsia="仿宋" w:hAnsi="仿宋" w:hint="eastAsia"/>
          <w:color w:val="000000"/>
          <w:kern w:val="0"/>
          <w:sz w:val="32"/>
          <w:szCs w:val="32"/>
        </w:rPr>
        <w:t>公告</w:t>
      </w:r>
      <w:r>
        <w:rPr>
          <w:rFonts w:ascii="仿宋" w:cs="仿宋" w:eastAsia="仿宋" w:hAnsi="仿宋" w:hint="eastAsia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ascii="仿宋" w:cs="仿宋" w:eastAsia="仿宋" w:hAnsi="仿宋" w:hint="eastAsia"/>
          <w:color w:val="auto"/>
          <w:sz w:val="32"/>
          <w:szCs w:val="32"/>
          <w:highlight w:val="none"/>
        </w:rPr>
        <w:t>郑重承诺：</w:t>
      </w:r>
      <w:bookmarkStart w:id="0" w:name="_GoBack"/>
      <w:bookmarkEnd w:id="0"/>
    </w:p>
    <w:p w14:paraId="275AEC65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right="0" w:firstLine="640" w:firstLineChars="200"/>
        <w:jc w:val="left"/>
        <w:textAlignment w:val="auto"/>
        <w:rPr>
          <w:rFonts w:ascii="仿宋" w:cs="仿宋" w:eastAsia="仿宋" w:hAnsi="仿宋" w:hint="eastAsia"/>
          <w:color w:val="auto"/>
          <w:sz w:val="32"/>
          <w:szCs w:val="32"/>
          <w:highlight w:val="none"/>
          <w:lang w:val="en-US" w:eastAsia="zh-CN"/>
        </w:rPr>
      </w:pPr>
      <w:r>
        <w:rPr>
          <w:rFonts w:ascii="仿宋" w:cs="仿宋" w:eastAsia="仿宋" w:hAnsi="仿宋" w:hint="eastAsia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3316C982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right="0"/>
        <w:textAlignment w:val="auto"/>
        <w:rPr>
          <w:rFonts w:ascii="仿宋" w:cs="仿宋" w:eastAsia="仿宋" w:hAnsi="仿宋" w:hint="eastAsia"/>
          <w:color w:val="auto"/>
          <w:sz w:val="32"/>
          <w:szCs w:val="32"/>
          <w:highlight w:val="none"/>
          <w:lang w:val="en-US" w:eastAsia="zh-CN"/>
        </w:rPr>
      </w:pPr>
    </w:p>
    <w:p w14:paraId="44900936"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right="0"/>
        <w:textAlignment w:val="auto"/>
        <w:rPr>
          <w:rFonts w:ascii="仿宋" w:cs="仿宋" w:eastAsia="仿宋" w:hAnsi="仿宋" w:hint="eastAsia"/>
          <w:color w:val="auto"/>
          <w:sz w:val="32"/>
          <w:szCs w:val="32"/>
          <w:highlight w:val="none"/>
          <w:lang w:val="en-US" w:eastAsia="zh-CN"/>
        </w:rPr>
      </w:pPr>
    </w:p>
    <w:p w14:paraId="483D9741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right="0" w:firstLine="480" w:firstLineChars="150"/>
        <w:jc w:val="center"/>
        <w:textAlignment w:val="auto"/>
        <w:rPr>
          <w:rFonts w:ascii="仿宋" w:cs="仿宋" w:eastAsia="仿宋" w:hAnsi="仿宋" w:hint="eastAsia"/>
          <w:color w:val="auto"/>
          <w:sz w:val="32"/>
          <w:szCs w:val="32"/>
          <w:highlight w:val="none"/>
        </w:rPr>
      </w:pPr>
      <w:r>
        <w:rPr>
          <w:rFonts w:ascii="仿宋" w:cs="仿宋" w:eastAsia="仿宋" w:hAnsi="仿宋" w:hint="eastAsia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ascii="仿宋" w:cs="仿宋" w:eastAsia="仿宋" w:hAnsi="仿宋" w:hint="eastAsia"/>
          <w:color w:val="auto"/>
          <w:sz w:val="32"/>
          <w:szCs w:val="32"/>
          <w:highlight w:val="none"/>
        </w:rPr>
        <w:t>承诺人签名：</w:t>
      </w:r>
    </w:p>
    <w:p w14:paraId="01BD37C5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right="0" w:firstLine="5280" w:firstLineChars="1650"/>
        <w:textAlignment w:val="auto"/>
        <w:rPr>
          <w:rFonts w:ascii="仿宋" w:cs="仿宋" w:eastAsia="仿宋" w:hAnsi="仿宋" w:hint="eastAsia"/>
          <w:color w:val="auto"/>
          <w:sz w:val="32"/>
          <w:szCs w:val="32"/>
          <w:highlight w:val="none"/>
          <w:u w:val="single"/>
        </w:rPr>
      </w:pPr>
      <w:r>
        <w:rPr>
          <w:rFonts w:ascii="仿宋" w:cs="仿宋" w:eastAsia="仿宋" w:hAnsi="仿宋" w:hint="eastAsia"/>
          <w:color w:val="auto"/>
          <w:sz w:val="32"/>
          <w:szCs w:val="32"/>
          <w:highlight w:val="none"/>
        </w:rPr>
        <w:t>承诺时间：</w:t>
      </w:r>
    </w:p>
    <w:sectPr>
      <w:pgSz w:w="11906" w:h="16838" w:orient="portrait"/>
      <w:pgMar w:top="2098" w:right="1474" w:bottom="1984" w:left="1587" w:header="851" w:footer="992" w:gutter="0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Words>195</Words>
  <Pages>1</Pages>
  <Characters>198</Characters>
  <Application>WPS Office</Application>
  <DocSecurity>0</DocSecurity>
  <Paragraphs>10</Paragraphs>
  <ScaleCrop>false</ScaleCrop>
  <LinksUpToDate>false</LinksUpToDate>
  <CharactersWithSpaces>222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2020-05-29T07:44:00Z</dcterms:created>
  <dc:creator>admin</dc:creator>
  <lastModifiedBy>NAM-AL00</lastModifiedBy>
  <lastPrinted>2022-03-01T02:04:00Z</lastPrinted>
  <dcterms:modified xsi:type="dcterms:W3CDTF">2025-08-11T04:43:29Z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1bed31150aa3468191888fc10e6c209b_23</vt:lpwstr>
  </property>
  <property fmtid="{D5CDD505-2E9C-101B-9397-08002B2CF9AE}" pid="4" name="KSOTemplateDocerSaveRecord">
    <vt:lpwstr>eyJoZGlkIjoiNDkyYzQ0ZjI3MGNjNjM5NjViYTM5MzliMTkyN2ZmYTciLCJ1c2VySWQiOiIxMDEwMzk0MjM0In0=</vt:lpwstr>
  </property>
</Properties>
</file>