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政协富川瑶族自治县委员会办公室</w:t>
      </w:r>
    </w:p>
    <w:p w14:paraId="4493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招聘办公室工作人员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</w:t>
      </w:r>
    </w:p>
    <w:p w14:paraId="4830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E7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因工作需要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政协富川瑶族自治县委员会办公室决定面向社会公开招聘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名工作人员。</w:t>
      </w:r>
    </w:p>
    <w:p w14:paraId="50ED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一、招聘岗位</w:t>
      </w:r>
    </w:p>
    <w:p w14:paraId="1970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办公室工作人员</w:t>
      </w:r>
    </w:p>
    <w:p w14:paraId="1D585A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招聘条件</w:t>
      </w:r>
    </w:p>
    <w:p w14:paraId="1808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（一）具有中华人民共和国国籍，男女不限，年龄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20-35周岁，有机关工作经验的可放宽年龄。</w:t>
      </w:r>
    </w:p>
    <w:p w14:paraId="273C4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（二）拥护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中华人民共和国宪法，遵守国家法律法规，品行端正，具有良好的职业道德，遵守工作纪律和有关规章制度，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无违纪违法犯罪前科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 w14:paraId="6F955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具有正常履行工作职责的身体条件，身体健康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DAC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具有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国家承认的全日制本科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及以上学历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（中文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或汉语言文学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专业毕业、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有较强的文字表达能力、写作功底者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优先）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 w14:paraId="4A91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熟悉办公软件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操作及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办公文件的处理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，具有良好的服务意识和较强的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沟通协调能力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，责任心强，服从工作安排。</w:t>
      </w:r>
    </w:p>
    <w:p w14:paraId="4765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三、招聘程序及办法</w:t>
      </w:r>
    </w:p>
    <w:p w14:paraId="361A0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214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报名表、身份证、毕业证等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33F6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请将报名表电子版及相关证件材料扫描或拍照发送至fcxzxbgs@gxj.gxhz.gov.cn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或直接送至政协富川瑶族自治县委员会办公室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展览中心401室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，联系方式: 7882659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294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四、资格审查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聘用程序</w:t>
      </w:r>
    </w:p>
    <w:p w14:paraId="7C737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根据报考人员提交的报名材料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对报名人员进行资格初审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过初审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阶段，面试时间及地点另行通知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3794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应聘人员应严格按照招聘条件要求报名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并对提交材料的真实性负责。凡个人填报信息不实、不符合要求的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一经核实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即取消聘用资格。</w:t>
      </w:r>
    </w:p>
    <w:p w14:paraId="42190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符合条件的应聘者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通过面试后，面试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结果经领导班子审定，确定拟聘人员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体检合格后，择优录取。</w:t>
      </w:r>
    </w:p>
    <w:p w14:paraId="747D3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工资</w:t>
      </w:r>
      <w:r>
        <w:rPr>
          <w:rFonts w:hint="default" w:ascii="Times New Roman" w:hAnsi="Times New Roman" w:eastAsia="黑体" w:cs="Times New Roman"/>
          <w:sz w:val="32"/>
          <w:szCs w:val="32"/>
        </w:rPr>
        <w:t>待遇</w:t>
      </w:r>
    </w:p>
    <w:p w14:paraId="02429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1个月，试用期满考核合格后，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按照县劳务派遣人员的待遇执行。</w:t>
      </w:r>
      <w:bookmarkStart w:id="0" w:name="_GoBack"/>
      <w:bookmarkEnd w:id="0"/>
    </w:p>
    <w:p w14:paraId="6385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22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招聘报名表</w:t>
      </w:r>
    </w:p>
    <w:p w14:paraId="730F8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1E9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44D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D9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DD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8CE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CD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30E850">
      <w:pPr>
        <w:spacing w:line="580" w:lineRule="exact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</w:p>
    <w:p w14:paraId="2CF3788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招聘报名表</w:t>
      </w:r>
    </w:p>
    <w:tbl>
      <w:tblPr>
        <w:tblStyle w:val="4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42"/>
        <w:gridCol w:w="60"/>
        <w:gridCol w:w="421"/>
        <w:gridCol w:w="569"/>
        <w:gridCol w:w="180"/>
        <w:gridCol w:w="903"/>
        <w:gridCol w:w="329"/>
        <w:gridCol w:w="1111"/>
        <w:gridCol w:w="149"/>
        <w:gridCol w:w="1291"/>
        <w:gridCol w:w="1980"/>
      </w:tblGrid>
      <w:tr w14:paraId="253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4764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color="auto" w:sz="12" w:space="0"/>
            </w:tcBorders>
            <w:vAlign w:val="center"/>
          </w:tcPr>
          <w:p w14:paraId="1C8754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12" w:space="0"/>
            </w:tcBorders>
            <w:vAlign w:val="center"/>
          </w:tcPr>
          <w:p w14:paraId="530C6B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 w14:paraId="0292CD3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 w14:paraId="12ED42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 w14:paraId="7DF2D5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1BEBBD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7481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（小2寸照片）</w:t>
            </w:r>
          </w:p>
        </w:tc>
      </w:tr>
      <w:tr w14:paraId="4118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6F97C2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2" w:type="dxa"/>
            <w:gridSpan w:val="2"/>
            <w:vAlign w:val="center"/>
          </w:tcPr>
          <w:p w14:paraId="517199E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06213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 w14:paraId="6CBDDE7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18DA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592F3C0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F1D6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2180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1A0417D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02" w:type="dxa"/>
            <w:gridSpan w:val="2"/>
            <w:vAlign w:val="center"/>
          </w:tcPr>
          <w:p w14:paraId="1EA835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96B39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083" w:type="dxa"/>
            <w:gridSpan w:val="2"/>
            <w:vAlign w:val="center"/>
          </w:tcPr>
          <w:p w14:paraId="0C04412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C29D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健康</w:t>
            </w:r>
          </w:p>
          <w:p w14:paraId="5F2179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14:paraId="6D1C24F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582E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3F3B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653350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联系</w:t>
            </w:r>
          </w:p>
          <w:p w14:paraId="2E6322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地址</w:t>
            </w:r>
          </w:p>
        </w:tc>
        <w:tc>
          <w:tcPr>
            <w:tcW w:w="3375" w:type="dxa"/>
            <w:gridSpan w:val="6"/>
            <w:vAlign w:val="center"/>
          </w:tcPr>
          <w:p w14:paraId="7A54BE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65D6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14:paraId="5769AB0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8C14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2C07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053" w:type="dxa"/>
            <w:vMerge w:val="restart"/>
            <w:tcBorders>
              <w:left w:val="single" w:color="auto" w:sz="12" w:space="0"/>
            </w:tcBorders>
            <w:vAlign w:val="center"/>
          </w:tcPr>
          <w:p w14:paraId="0D5C9E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学历</w:t>
            </w:r>
          </w:p>
          <w:p w14:paraId="41B34C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学位</w:t>
            </w:r>
          </w:p>
        </w:tc>
        <w:tc>
          <w:tcPr>
            <w:tcW w:w="1723" w:type="dxa"/>
            <w:gridSpan w:val="3"/>
            <w:vAlign w:val="center"/>
          </w:tcPr>
          <w:p w14:paraId="5C9509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652" w:type="dxa"/>
            <w:gridSpan w:val="3"/>
            <w:vAlign w:val="center"/>
          </w:tcPr>
          <w:p w14:paraId="566513B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325DB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0" w:type="dxa"/>
            <w:gridSpan w:val="3"/>
            <w:tcBorders>
              <w:right w:val="single" w:color="auto" w:sz="12" w:space="0"/>
            </w:tcBorders>
            <w:vAlign w:val="center"/>
          </w:tcPr>
          <w:p w14:paraId="35ADDC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75FB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1D267E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5032A0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在职</w:t>
            </w:r>
          </w:p>
          <w:p w14:paraId="080BF0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教育</w:t>
            </w:r>
          </w:p>
        </w:tc>
        <w:tc>
          <w:tcPr>
            <w:tcW w:w="1652" w:type="dxa"/>
            <w:gridSpan w:val="3"/>
            <w:vAlign w:val="center"/>
          </w:tcPr>
          <w:p w14:paraId="4ABED1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AE1A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0" w:type="dxa"/>
            <w:gridSpan w:val="3"/>
            <w:tcBorders>
              <w:right w:val="single" w:color="auto" w:sz="12" w:space="0"/>
            </w:tcBorders>
            <w:vAlign w:val="center"/>
          </w:tcPr>
          <w:p w14:paraId="3C71A0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14:paraId="1D8E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19A0D9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6"/>
            <w:vAlign w:val="center"/>
          </w:tcPr>
          <w:p w14:paraId="0DE3F43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DA60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任现职</w:t>
            </w:r>
          </w:p>
          <w:p w14:paraId="2E2D54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时间</w:t>
            </w:r>
          </w:p>
        </w:tc>
        <w:tc>
          <w:tcPr>
            <w:tcW w:w="3420" w:type="dxa"/>
            <w:gridSpan w:val="3"/>
            <w:tcBorders>
              <w:right w:val="single" w:color="auto" w:sz="12" w:space="0"/>
            </w:tcBorders>
            <w:vAlign w:val="center"/>
          </w:tcPr>
          <w:p w14:paraId="4BC7134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3026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7D3291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应聘</w:t>
            </w:r>
          </w:p>
          <w:p w14:paraId="20CD33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8"/>
                <w:szCs w:val="28"/>
              </w:rPr>
              <w:t>职位</w:t>
            </w:r>
          </w:p>
        </w:tc>
        <w:tc>
          <w:tcPr>
            <w:tcW w:w="8235" w:type="dxa"/>
            <w:gridSpan w:val="11"/>
            <w:tcBorders>
              <w:right w:val="single" w:color="auto" w:sz="12" w:space="0"/>
            </w:tcBorders>
            <w:vAlign w:val="center"/>
          </w:tcPr>
          <w:p w14:paraId="6B7791E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6911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56402D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个人简历（从高中填起）</w:t>
            </w:r>
          </w:p>
        </w:tc>
        <w:tc>
          <w:tcPr>
            <w:tcW w:w="8235" w:type="dxa"/>
            <w:gridSpan w:val="11"/>
            <w:tcBorders>
              <w:right w:val="single" w:color="auto" w:sz="12" w:space="0"/>
            </w:tcBorders>
          </w:tcPr>
          <w:p w14:paraId="537B7A5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75899E1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740073C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0C8698C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1B47953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70F8793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73FB8A0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0464545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49C2BA9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4CBF4C2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00106EF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6E136FA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19EFE47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0577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71D99D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奖惩</w:t>
            </w:r>
          </w:p>
          <w:p w14:paraId="3D5F66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情况</w:t>
            </w:r>
          </w:p>
        </w:tc>
        <w:tc>
          <w:tcPr>
            <w:tcW w:w="8235" w:type="dxa"/>
            <w:gridSpan w:val="11"/>
            <w:tcBorders>
              <w:right w:val="single" w:color="auto" w:sz="12" w:space="0"/>
            </w:tcBorders>
          </w:tcPr>
          <w:p w14:paraId="529ECD73">
            <w:pPr>
              <w:widowControl/>
              <w:spacing w:line="1056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14:paraId="7EBE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53" w:type="dxa"/>
            <w:vMerge w:val="restart"/>
            <w:tcBorders>
              <w:left w:val="single" w:color="auto" w:sz="12" w:space="0"/>
            </w:tcBorders>
            <w:vAlign w:val="center"/>
          </w:tcPr>
          <w:p w14:paraId="1DF84C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家庭</w:t>
            </w:r>
          </w:p>
          <w:p w14:paraId="598D46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主要</w:t>
            </w:r>
          </w:p>
          <w:p w14:paraId="0A5397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成员</w:t>
            </w:r>
          </w:p>
          <w:p w14:paraId="67E838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情况（配偶、子女、父母）</w:t>
            </w:r>
          </w:p>
          <w:p w14:paraId="6E12DC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8788B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称谓</w:t>
            </w:r>
          </w:p>
        </w:tc>
        <w:tc>
          <w:tcPr>
            <w:tcW w:w="1230" w:type="dxa"/>
            <w:gridSpan w:val="4"/>
            <w:vAlign w:val="center"/>
          </w:tcPr>
          <w:p w14:paraId="5CDA9B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 w14:paraId="1F34B3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出生</w:t>
            </w:r>
          </w:p>
          <w:p w14:paraId="6A33B9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14:paraId="4FE5A8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政治</w:t>
            </w:r>
          </w:p>
          <w:p w14:paraId="51DC7C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  <w:vAlign w:val="center"/>
          </w:tcPr>
          <w:p w14:paraId="7DCE70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8"/>
                <w:szCs w:val="28"/>
              </w:rPr>
              <w:t>工作单位及职务</w:t>
            </w:r>
          </w:p>
        </w:tc>
      </w:tr>
      <w:tr w14:paraId="77C0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49F4EA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28BD234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4"/>
          </w:tcPr>
          <w:p w14:paraId="77E95EB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14:paraId="03E722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6560B17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</w:tcPr>
          <w:p w14:paraId="00BECA6F">
            <w:pPr>
              <w:widowControl/>
              <w:spacing w:line="574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</w:tr>
      <w:tr w14:paraId="5858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10AB3E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</w:tcPr>
          <w:p w14:paraId="27FF749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4"/>
          </w:tcPr>
          <w:p w14:paraId="45E5F5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14:paraId="2F2959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6EFA1CE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</w:tcPr>
          <w:p w14:paraId="5B76D44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</w:tr>
      <w:tr w14:paraId="6499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4E92EA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779D920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7C8B985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14:paraId="438C283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8102C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</w:tcPr>
          <w:p w14:paraId="646B557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</w:tr>
      <w:tr w14:paraId="1948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364C6F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F3766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01CE71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14:paraId="1B6D05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C01A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</w:tcPr>
          <w:p w14:paraId="4BDA6CF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</w:tr>
      <w:tr w14:paraId="757D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53" w:type="dxa"/>
            <w:vMerge w:val="continue"/>
            <w:tcBorders>
              <w:left w:val="single" w:color="auto" w:sz="12" w:space="0"/>
            </w:tcBorders>
            <w:vAlign w:val="center"/>
          </w:tcPr>
          <w:p w14:paraId="2CFFB3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55C600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4E5AEE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14:paraId="4569E68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2C07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tcBorders>
              <w:right w:val="single" w:color="auto" w:sz="12" w:space="0"/>
            </w:tcBorders>
          </w:tcPr>
          <w:p w14:paraId="1A52E8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</w:tc>
      </w:tr>
      <w:tr w14:paraId="6275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0" w:hRule="exact"/>
        </w:trPr>
        <w:tc>
          <w:tcPr>
            <w:tcW w:w="1053" w:type="dxa"/>
            <w:tcBorders>
              <w:left w:val="single" w:color="auto" w:sz="12" w:space="0"/>
            </w:tcBorders>
            <w:vAlign w:val="center"/>
          </w:tcPr>
          <w:p w14:paraId="38EBCF2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14:paraId="2ECCA7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8"/>
                <w:szCs w:val="28"/>
              </w:rPr>
              <w:t>领导小组审核意见</w:t>
            </w:r>
          </w:p>
        </w:tc>
        <w:tc>
          <w:tcPr>
            <w:tcW w:w="8235" w:type="dxa"/>
            <w:gridSpan w:val="11"/>
            <w:tcBorders>
              <w:right w:val="single" w:color="auto" w:sz="12" w:space="0"/>
            </w:tcBorders>
          </w:tcPr>
          <w:p w14:paraId="1DCFE15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3913360B">
            <w:pPr>
              <w:widowControl/>
              <w:tabs>
                <w:tab w:val="left" w:pos="551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  <w:tab/>
            </w:r>
          </w:p>
          <w:p w14:paraId="07D42C1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3C67BF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7F30FCB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0A39050B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52966780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23D2D7DC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1390D0FC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5840230C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6EF5E3EF">
            <w:pPr>
              <w:widowControl/>
              <w:spacing w:line="300" w:lineRule="exact"/>
              <w:ind w:firstLine="4988" w:firstLineChars="2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49FDEDD1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29022BA9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1190140E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520F92F3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3F01072F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0339286A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</w:p>
          <w:p w14:paraId="664A7476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0E1C2F9D">
            <w:pPr>
              <w:widowControl/>
              <w:spacing w:line="300" w:lineRule="exact"/>
              <w:ind w:left="838" w:leftChars="399" w:firstLine="4292" w:firstLineChars="18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eastAsia="zh-CN"/>
              </w:rPr>
            </w:pPr>
          </w:p>
          <w:p w14:paraId="39089718">
            <w:pPr>
              <w:widowControl/>
              <w:spacing w:line="300" w:lineRule="exact"/>
              <w:ind w:left="2793" w:leftChars="1330" w:firstLine="2668" w:firstLineChars="1150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政协富川瑶族自治县委员会办公室</w:t>
            </w:r>
          </w:p>
          <w:p w14:paraId="65EE2FA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14:paraId="3A313DF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注：此表一式两份。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4AD33"/>
    <w:multiLevelType w:val="singleLevel"/>
    <w:tmpl w:val="3D34AD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zAyNzIyNWNmZTk4MzViYTAwYzg5NTUzYzEwNjUifQ=="/>
  </w:docVars>
  <w:rsids>
    <w:rsidRoot w:val="00000000"/>
    <w:rsid w:val="01CA49B8"/>
    <w:rsid w:val="08A21E1D"/>
    <w:rsid w:val="0A514034"/>
    <w:rsid w:val="0AE731B5"/>
    <w:rsid w:val="0DEA54DF"/>
    <w:rsid w:val="0E5D5087"/>
    <w:rsid w:val="1150666E"/>
    <w:rsid w:val="15DA400D"/>
    <w:rsid w:val="18C14D9D"/>
    <w:rsid w:val="264636D8"/>
    <w:rsid w:val="28924C1A"/>
    <w:rsid w:val="307F6587"/>
    <w:rsid w:val="379D6E31"/>
    <w:rsid w:val="39821109"/>
    <w:rsid w:val="3DC47494"/>
    <w:rsid w:val="404C5909"/>
    <w:rsid w:val="42EF24ED"/>
    <w:rsid w:val="442D5ABB"/>
    <w:rsid w:val="465F41ED"/>
    <w:rsid w:val="4A043894"/>
    <w:rsid w:val="51F82224"/>
    <w:rsid w:val="53C2277C"/>
    <w:rsid w:val="5D7874FB"/>
    <w:rsid w:val="5FE902EF"/>
    <w:rsid w:val="61DA3FFA"/>
    <w:rsid w:val="6EAE0475"/>
    <w:rsid w:val="6EE07C37"/>
    <w:rsid w:val="71ED7277"/>
    <w:rsid w:val="7A1E7EA8"/>
    <w:rsid w:val="7A21782E"/>
    <w:rsid w:val="7FB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853</Characters>
  <Lines>0</Lines>
  <Paragraphs>0</Paragraphs>
  <TotalTime>281</TotalTime>
  <ScaleCrop>false</ScaleCrop>
  <LinksUpToDate>false</LinksUpToDate>
  <CharactersWithSpaces>935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2022-03-14T16:03:00Z</dcterms:created>
  <dc:creator>Administrator</dc:creator>
  <cp:lastModifiedBy>HUAWEI</cp:lastModifiedBy>
  <cp:lastPrinted>2022-03-15T09:38:00Z</cp:lastPrinted>
  <dcterms:modified xsi:type="dcterms:W3CDTF">2025-08-12T09:29:22Z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AAB75C812C9D5BBFF2989A68B783A567_43</vt:lpwstr>
  </property>
</Properties>
</file>