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6767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A33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河南省第三人民医院（河南省职业病医院）</w:t>
      </w:r>
    </w:p>
    <w:p w14:paraId="3EC8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招聘高层次人才</w:t>
      </w:r>
      <w:r>
        <w:rPr>
          <w:rFonts w:hint="eastAsia" w:ascii="宋体" w:hAnsi="宋体" w:eastAsia="宋体" w:cs="宋体"/>
          <w:b/>
          <w:sz w:val="44"/>
          <w:szCs w:val="44"/>
        </w:rPr>
        <w:t>报名登记表</w:t>
      </w:r>
    </w:p>
    <w:p w14:paraId="13972F44">
      <w:pPr>
        <w:spacing w:line="400" w:lineRule="exact"/>
        <w:jc w:val="left"/>
        <w:rPr>
          <w:rFonts w:hint="eastAsia" w:ascii="仿宋" w:hAnsi="宋体" w:eastAsia="仿宋"/>
          <w:b/>
          <w:bCs/>
          <w:sz w:val="32"/>
        </w:rPr>
      </w:pPr>
      <w:r>
        <w:rPr>
          <w:rFonts w:hint="eastAsia" w:ascii="仿宋" w:eastAsia="仿宋"/>
          <w:b/>
          <w:bCs/>
          <w:sz w:val="28"/>
        </w:rPr>
        <w:t>应聘岗位</w:t>
      </w:r>
      <w:r>
        <w:rPr>
          <w:rFonts w:hint="eastAsia" w:ascii="仿宋" w:eastAsia="仿宋"/>
        </w:rPr>
        <w:t>：</w:t>
      </w:r>
      <w:r>
        <w:rPr>
          <w:rFonts w:hint="eastAsia" w:ascii="仿宋" w:eastAsia="仿宋"/>
          <w:u w:val="single"/>
        </w:rPr>
        <w:t xml:space="preserve">                         </w:t>
      </w:r>
      <w:r>
        <w:rPr>
          <w:rFonts w:hint="eastAsia" w:ascii="仿宋" w:eastAsia="仿宋"/>
          <w:b/>
          <w:sz w:val="28"/>
          <w:szCs w:val="28"/>
        </w:rPr>
        <w:t>研究方向</w:t>
      </w:r>
      <w:r>
        <w:rPr>
          <w:rFonts w:hint="eastAsia" w:ascii="仿宋" w:eastAsia="仿宋"/>
        </w:rPr>
        <w:t>：</w:t>
      </w:r>
      <w:r>
        <w:rPr>
          <w:rFonts w:hint="eastAsia" w:ascii="仿宋" w:eastAsia="仿宋"/>
          <w:u w:val="single"/>
        </w:rPr>
        <w:t xml:space="preserve">                        </w:t>
      </w:r>
      <w:r>
        <w:rPr>
          <w:rFonts w:hint="eastAsia" w:ascii="仿宋" w:eastAsia="仿宋"/>
        </w:rPr>
        <w:t xml:space="preserve"> </w:t>
      </w:r>
    </w:p>
    <w:tbl>
      <w:tblPr>
        <w:tblStyle w:val="4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22"/>
        <w:gridCol w:w="354"/>
        <w:gridCol w:w="1069"/>
        <w:gridCol w:w="6"/>
        <w:gridCol w:w="602"/>
        <w:gridCol w:w="72"/>
        <w:gridCol w:w="724"/>
        <w:gridCol w:w="257"/>
        <w:gridCol w:w="372"/>
        <w:gridCol w:w="457"/>
        <w:gridCol w:w="228"/>
        <w:gridCol w:w="1010"/>
        <w:gridCol w:w="342"/>
        <w:gridCol w:w="339"/>
        <w:gridCol w:w="226"/>
        <w:gridCol w:w="278"/>
        <w:gridCol w:w="98"/>
        <w:gridCol w:w="331"/>
        <w:gridCol w:w="560"/>
        <w:gridCol w:w="145"/>
        <w:gridCol w:w="21"/>
        <w:gridCol w:w="729"/>
        <w:gridCol w:w="1333"/>
      </w:tblGrid>
      <w:tr w14:paraId="247C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  <w:jc w:val="center"/>
        </w:trPr>
        <w:tc>
          <w:tcPr>
            <w:tcW w:w="10305" w:type="dxa"/>
            <w:gridSpan w:val="24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0F994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一、申请人基本信息</w:t>
            </w:r>
          </w:p>
        </w:tc>
      </w:tr>
      <w:tr w14:paraId="1DD7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75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2C5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24" w:type="dxa"/>
            <w:noWrap w:val="0"/>
            <w:vAlign w:val="center"/>
          </w:tcPr>
          <w:p w14:paraId="6DD27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6797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2EE8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 w14:paraId="29BA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933" w:type="dxa"/>
            <w:gridSpan w:val="4"/>
            <w:noWrap w:val="0"/>
            <w:vAlign w:val="center"/>
          </w:tcPr>
          <w:p w14:paraId="4CCC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6" w:type="dxa"/>
            <w:gridSpan w:val="3"/>
            <w:noWrap w:val="0"/>
            <w:vAlign w:val="center"/>
          </w:tcPr>
          <w:p w14:paraId="05CF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29" w:type="dxa"/>
            <w:noWrap w:val="0"/>
            <w:vAlign w:val="center"/>
          </w:tcPr>
          <w:p w14:paraId="2EAFD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3" w:type="dxa"/>
            <w:vMerge w:val="restart"/>
            <w:noWrap w:val="0"/>
            <w:vAlign w:val="center"/>
          </w:tcPr>
          <w:p w14:paraId="3F78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本人照片</w:t>
            </w:r>
          </w:p>
        </w:tc>
      </w:tr>
      <w:tr w14:paraId="00B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A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D5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20B8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7102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9B3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69" w:type="dxa"/>
            <w:gridSpan w:val="10"/>
            <w:noWrap w:val="0"/>
            <w:vAlign w:val="center"/>
          </w:tcPr>
          <w:p w14:paraId="3B1B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 w14:paraId="09A4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CB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1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327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攻读学位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BCF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0024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专业名称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 w14:paraId="4673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 w14:paraId="7C1B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1884" w:type="dxa"/>
            <w:gridSpan w:val="6"/>
            <w:noWrap w:val="0"/>
            <w:vAlign w:val="center"/>
          </w:tcPr>
          <w:p w14:paraId="2F12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 w14:paraId="5E56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FF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11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01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培养方式</w:t>
            </w: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8C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930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医师资格证书编号</w:t>
            </w:r>
          </w:p>
        </w:tc>
        <w:tc>
          <w:tcPr>
            <w:tcW w:w="476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544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2FD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24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1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02A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7FD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A3E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0C8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5EFE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 w14:paraId="03E9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7F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0305" w:type="dxa"/>
            <w:gridSpan w:val="24"/>
            <w:shd w:val="clear" w:color="auto" w:fill="E0E0E0"/>
            <w:noWrap w:val="0"/>
            <w:vAlign w:val="center"/>
          </w:tcPr>
          <w:p w14:paraId="2D869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二、学习及工作简历</w:t>
            </w:r>
          </w:p>
        </w:tc>
      </w:tr>
      <w:tr w14:paraId="4954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430" w:type="dxa"/>
            <w:vMerge w:val="restart"/>
            <w:noWrap w:val="0"/>
            <w:vAlign w:val="center"/>
          </w:tcPr>
          <w:p w14:paraId="02DE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 w14:paraId="507CA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 w14:paraId="41B2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 w14:paraId="7B4B9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2090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 w14:paraId="64AB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   在   学   校</w:t>
            </w:r>
          </w:p>
        </w:tc>
        <w:tc>
          <w:tcPr>
            <w:tcW w:w="1977" w:type="dxa"/>
            <w:gridSpan w:val="7"/>
            <w:noWrap w:val="0"/>
            <w:vAlign w:val="center"/>
          </w:tcPr>
          <w:p w14:paraId="5802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业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66E7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</w:tr>
      <w:tr w14:paraId="76CB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 w14:paraId="3405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53" w:type="dxa"/>
            <w:gridSpan w:val="5"/>
            <w:noWrap w:val="0"/>
            <w:vAlign w:val="center"/>
          </w:tcPr>
          <w:p w14:paraId="7AC2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 年  月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 w14:paraId="09F1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gridSpan w:val="7"/>
            <w:noWrap w:val="0"/>
            <w:vAlign w:val="center"/>
          </w:tcPr>
          <w:p w14:paraId="56F5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5BF87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E51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 w14:paraId="6587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53" w:type="dxa"/>
            <w:gridSpan w:val="5"/>
            <w:noWrap w:val="0"/>
            <w:vAlign w:val="center"/>
          </w:tcPr>
          <w:p w14:paraId="69B0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 年  月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 w14:paraId="0AA9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gridSpan w:val="7"/>
            <w:noWrap w:val="0"/>
            <w:vAlign w:val="center"/>
          </w:tcPr>
          <w:p w14:paraId="2588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6820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02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 w14:paraId="3B7E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53" w:type="dxa"/>
            <w:gridSpan w:val="5"/>
            <w:noWrap w:val="0"/>
            <w:vAlign w:val="center"/>
          </w:tcPr>
          <w:p w14:paraId="4A95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 年  月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 w14:paraId="16C7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gridSpan w:val="7"/>
            <w:noWrap w:val="0"/>
            <w:vAlign w:val="center"/>
          </w:tcPr>
          <w:p w14:paraId="39FB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036C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FB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430" w:type="dxa"/>
            <w:vMerge w:val="restart"/>
            <w:noWrap w:val="0"/>
            <w:vAlign w:val="center"/>
          </w:tcPr>
          <w:p w14:paraId="0CE5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 w14:paraId="459F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 w14:paraId="2101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163F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5028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 w14:paraId="538A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   在   单   位</w:t>
            </w:r>
          </w:p>
        </w:tc>
        <w:tc>
          <w:tcPr>
            <w:tcW w:w="1977" w:type="dxa"/>
            <w:gridSpan w:val="7"/>
            <w:noWrap w:val="0"/>
            <w:vAlign w:val="center"/>
          </w:tcPr>
          <w:p w14:paraId="27A9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5309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</w:t>
            </w:r>
          </w:p>
        </w:tc>
      </w:tr>
      <w:tr w14:paraId="25BF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 w14:paraId="7487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53" w:type="dxa"/>
            <w:gridSpan w:val="5"/>
            <w:noWrap w:val="0"/>
            <w:vAlign w:val="center"/>
          </w:tcPr>
          <w:p w14:paraId="7ED4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 年  月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 w14:paraId="27EE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gridSpan w:val="7"/>
            <w:noWrap w:val="0"/>
            <w:vAlign w:val="center"/>
          </w:tcPr>
          <w:p w14:paraId="59B1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792F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AD7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430" w:type="dxa"/>
            <w:vMerge w:val="continue"/>
            <w:noWrap w:val="0"/>
            <w:vAlign w:val="center"/>
          </w:tcPr>
          <w:p w14:paraId="72801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53" w:type="dxa"/>
            <w:gridSpan w:val="5"/>
            <w:noWrap w:val="0"/>
            <w:vAlign w:val="center"/>
          </w:tcPr>
          <w:p w14:paraId="3FB6B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 年  月</w:t>
            </w:r>
          </w:p>
        </w:tc>
        <w:tc>
          <w:tcPr>
            <w:tcW w:w="3462" w:type="dxa"/>
            <w:gridSpan w:val="8"/>
            <w:noWrap w:val="0"/>
            <w:vAlign w:val="center"/>
          </w:tcPr>
          <w:p w14:paraId="41F0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gridSpan w:val="7"/>
            <w:noWrap w:val="0"/>
            <w:vAlign w:val="center"/>
          </w:tcPr>
          <w:p w14:paraId="02B4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06B7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08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2181" w:type="dxa"/>
            <w:gridSpan w:val="5"/>
            <w:noWrap w:val="0"/>
            <w:vAlign w:val="center"/>
          </w:tcPr>
          <w:p w14:paraId="695A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曾担任职务</w:t>
            </w:r>
          </w:p>
          <w:p w14:paraId="0BC07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（注明起止时间）</w:t>
            </w:r>
          </w:p>
        </w:tc>
        <w:tc>
          <w:tcPr>
            <w:tcW w:w="4064" w:type="dxa"/>
            <w:gridSpan w:val="9"/>
            <w:noWrap w:val="0"/>
            <w:vAlign w:val="center"/>
          </w:tcPr>
          <w:p w14:paraId="5593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7" w:type="dxa"/>
            <w:gridSpan w:val="7"/>
            <w:noWrap w:val="0"/>
            <w:vAlign w:val="center"/>
          </w:tcPr>
          <w:p w14:paraId="3AFA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是否同意调剂到</w:t>
            </w:r>
          </w:p>
          <w:p w14:paraId="4DD7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其他专业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7A79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F05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2181" w:type="dxa"/>
            <w:gridSpan w:val="5"/>
            <w:noWrap w:val="0"/>
            <w:vAlign w:val="center"/>
          </w:tcPr>
          <w:p w14:paraId="66CB1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外语能力</w:t>
            </w:r>
          </w:p>
          <w:p w14:paraId="72F7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（语种/级别）</w:t>
            </w:r>
          </w:p>
        </w:tc>
        <w:tc>
          <w:tcPr>
            <w:tcW w:w="2712" w:type="dxa"/>
            <w:gridSpan w:val="7"/>
            <w:noWrap w:val="0"/>
            <w:vAlign w:val="center"/>
          </w:tcPr>
          <w:p w14:paraId="2262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 w14:paraId="7C24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计算机能力/级别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 w14:paraId="207D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F3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2181" w:type="dxa"/>
            <w:gridSpan w:val="5"/>
            <w:noWrap w:val="0"/>
            <w:vAlign w:val="center"/>
          </w:tcPr>
          <w:p w14:paraId="4842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个人优势</w:t>
            </w:r>
          </w:p>
        </w:tc>
        <w:tc>
          <w:tcPr>
            <w:tcW w:w="8124" w:type="dxa"/>
            <w:gridSpan w:val="19"/>
            <w:noWrap w:val="0"/>
            <w:vAlign w:val="center"/>
          </w:tcPr>
          <w:p w14:paraId="6644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0D1D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B9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2181" w:type="dxa"/>
            <w:gridSpan w:val="5"/>
            <w:vMerge w:val="restart"/>
            <w:noWrap w:val="0"/>
            <w:vAlign w:val="center"/>
          </w:tcPr>
          <w:p w14:paraId="3986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学位论文情况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6922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硕士论文题目</w:t>
            </w:r>
          </w:p>
        </w:tc>
        <w:tc>
          <w:tcPr>
            <w:tcW w:w="6469" w:type="dxa"/>
            <w:gridSpan w:val="15"/>
            <w:noWrap w:val="0"/>
            <w:vAlign w:val="center"/>
          </w:tcPr>
          <w:p w14:paraId="6F5E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1DF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2181" w:type="dxa"/>
            <w:gridSpan w:val="5"/>
            <w:vMerge w:val="continue"/>
            <w:noWrap w:val="0"/>
            <w:vAlign w:val="center"/>
          </w:tcPr>
          <w:p w14:paraId="3543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31D6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博士论文题目</w:t>
            </w:r>
          </w:p>
        </w:tc>
        <w:tc>
          <w:tcPr>
            <w:tcW w:w="6469" w:type="dxa"/>
            <w:gridSpan w:val="15"/>
            <w:noWrap w:val="0"/>
            <w:vAlign w:val="center"/>
          </w:tcPr>
          <w:p w14:paraId="2681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44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2175" w:type="dxa"/>
            <w:gridSpan w:val="4"/>
            <w:noWrap w:val="0"/>
            <w:vAlign w:val="center"/>
          </w:tcPr>
          <w:p w14:paraId="07EE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考试科目</w:t>
            </w:r>
          </w:p>
        </w:tc>
        <w:tc>
          <w:tcPr>
            <w:tcW w:w="8130" w:type="dxa"/>
            <w:gridSpan w:val="20"/>
            <w:noWrap w:val="0"/>
            <w:vAlign w:val="center"/>
          </w:tcPr>
          <w:p w14:paraId="768B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00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0305" w:type="dxa"/>
            <w:gridSpan w:val="24"/>
            <w:tcBorders>
              <w:bottom w:val="single" w:color="auto" w:sz="4" w:space="0"/>
            </w:tcBorders>
            <w:noWrap w:val="0"/>
            <w:vAlign w:val="center"/>
          </w:tcPr>
          <w:p w14:paraId="52D3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个人声明：本人保证所提交信息的真实性、合法性，承担因填写不实而产生的一切后果。</w:t>
            </w:r>
          </w:p>
          <w:p w14:paraId="2A531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99" w:firstLineChars="3190"/>
              <w:textAlignment w:val="auto"/>
              <w:rPr>
                <w:rFonts w:hint="eastAsia" w:ascii="仿宋" w:eastAsia="仿宋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</w:t>
            </w:r>
          </w:p>
        </w:tc>
      </w:tr>
    </w:tbl>
    <w:p w14:paraId="664828F4">
      <w:pPr>
        <w:rPr>
          <w:rFonts w:hint="default"/>
          <w:lang w:val="en-US" w:eastAsia="zh-CN"/>
        </w:rPr>
      </w:pPr>
    </w:p>
    <w:p w14:paraId="0252464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304" w:gutter="0"/>
      <w:pgNumType w:fmt="decimal"/>
      <w:cols w:space="720" w:num="1"/>
      <w:docGrid w:type="lines" w:linePitch="6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FBEC">
    <w:pPr>
      <w:pStyle w:val="2"/>
      <w:ind w:right="360" w:firstLine="360"/>
    </w:pPr>
  </w:p>
  <w:p w14:paraId="47FCC4E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9F05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262E"/>
    <w:rsid w:val="1D07262E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2025-08-12T08:22:00Z</dcterms:created>
  <dc:creator>四驱小蜗牛</dc:creator>
  <cp:lastModifiedBy>四驱小蜗牛</cp:lastModifiedBy>
  <dcterms:modified xsi:type="dcterms:W3CDTF">2025-08-12T08:22:27Z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0065AB66DDDB4A068BF95368A7E7F8C4_11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