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0" w:firstLineChars="0"/>
        <w:rPr>
          <w:rFonts w:hint="default"/>
          <w:sz w:val="32"/>
          <w:szCs w:val="32"/>
        </w:rPr>
      </w:pPr>
      <w:bookmarkStart w:id="0" w:name="_GoBack"/>
      <w:bookmarkEnd w:id="0"/>
      <w:r>
        <w:rPr>
          <w:rFonts w:hint="default"/>
          <w:sz w:val="32"/>
          <w:szCs w:val="32"/>
        </w:rPr>
        <w:t>附件2</w:t>
      </w:r>
    </w:p>
    <w:p>
      <w:pPr>
        <w:pStyle w:val="5"/>
        <w:adjustRightInd w:val="0"/>
        <w:snapToGrid w:val="0"/>
        <w:spacing w:line="540" w:lineRule="exact"/>
        <w:ind w:left="0" w:firstLine="0" w:firstLineChars="0"/>
        <w:jc w:val="center"/>
        <w:rPr>
          <w:rFonts w:hint="default" w:eastAsia="方正小标宋简体"/>
          <w:sz w:val="32"/>
          <w:szCs w:val="32"/>
        </w:rPr>
      </w:pPr>
      <w:r>
        <w:rPr>
          <w:rFonts w:hint="default" w:hAnsi="方正小标宋简体" w:eastAsia="方正小标宋简体"/>
          <w:sz w:val="32"/>
          <w:szCs w:val="32"/>
        </w:rPr>
        <w:t>彝良县</w:t>
      </w:r>
      <w:r>
        <w:rPr>
          <w:rFonts w:hint="default" w:eastAsia="方正小标宋简体"/>
          <w:sz w:val="32"/>
          <w:szCs w:val="32"/>
        </w:rPr>
        <w:t>2025</w:t>
      </w:r>
      <w:r>
        <w:rPr>
          <w:rFonts w:hint="default" w:hAnsi="方正小标宋简体" w:eastAsia="方正小标宋简体"/>
          <w:sz w:val="32"/>
          <w:szCs w:val="32"/>
        </w:rPr>
        <w:t>年县内公开考调教师参考人员情况证明</w:t>
      </w:r>
    </w:p>
    <w:p>
      <w:pPr>
        <w:pStyle w:val="5"/>
        <w:adjustRightInd w:val="0"/>
        <w:snapToGrid w:val="0"/>
        <w:spacing w:line="540" w:lineRule="exact"/>
        <w:ind w:left="0" w:firstLine="0" w:firstLineChars="0"/>
        <w:jc w:val="center"/>
        <w:rPr>
          <w:rFonts w:hint="default" w:eastAsia="方正小标宋简体"/>
          <w:sz w:val="32"/>
          <w:szCs w:val="32"/>
        </w:rPr>
      </w:pPr>
    </w:p>
    <w:tbl>
      <w:tblPr>
        <w:tblStyle w:val="10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51"/>
        <w:gridCol w:w="945"/>
        <w:gridCol w:w="727"/>
        <w:gridCol w:w="1408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身份证号码</w:t>
            </w:r>
          </w:p>
        </w:tc>
        <w:tc>
          <w:tcPr>
            <w:tcW w:w="30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参加工作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时间</w:t>
            </w:r>
          </w:p>
        </w:tc>
        <w:tc>
          <w:tcPr>
            <w:tcW w:w="13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入职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类别</w:t>
            </w:r>
          </w:p>
        </w:tc>
        <w:tc>
          <w:tcPr>
            <w:tcW w:w="515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 xml:space="preserve">事业单位招聘  </w:t>
            </w: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 xml:space="preserve">补员   </w:t>
            </w: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>特岗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 xml:space="preserve">紧缺教师招聘  </w:t>
            </w: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>免费师范生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sym w:font="Wingdings" w:char="00A8"/>
            </w:r>
            <w:r>
              <w:rPr>
                <w:rFonts w:hint="default"/>
                <w:sz w:val="32"/>
                <w:szCs w:val="32"/>
              </w:rPr>
              <w:t>其他（备注：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default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近三年师德师风考核情况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2022年度：     2023年度：     2024年度：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近三年年度考核情况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2022年度：     2023年度：     2024年度：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2025年春季学期教学情况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firstLine="64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该教师所任教</w:t>
            </w:r>
            <w:r>
              <w:rPr>
                <w:rFonts w:hint="default"/>
                <w:sz w:val="32"/>
                <w:szCs w:val="32"/>
              </w:rPr>
              <w:t>县级统测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学科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与报考学科相同，同时任多个班的，填写成绩较好的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  <w:r>
              <w:rPr>
                <w:rFonts w:hint="default"/>
                <w:sz w:val="32"/>
                <w:szCs w:val="32"/>
              </w:rPr>
              <w:t>具体情况为：任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/>
                <w:sz w:val="32"/>
                <w:szCs w:val="32"/>
              </w:rPr>
              <w:t>年级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/>
                <w:sz w:val="32"/>
                <w:szCs w:val="32"/>
              </w:rPr>
              <w:t>班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学科</w:t>
            </w:r>
            <w:r>
              <w:rPr>
                <w:rFonts w:hint="default"/>
                <w:sz w:val="32"/>
                <w:szCs w:val="32"/>
              </w:rPr>
              <w:t>，平均分：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/>
                <w:sz w:val="32"/>
                <w:szCs w:val="32"/>
              </w:rPr>
              <w:t>，县均分：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/>
                <w:sz w:val="32"/>
                <w:szCs w:val="32"/>
              </w:rPr>
              <w:t>，全县排名第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/>
                <w:sz w:val="32"/>
                <w:szCs w:val="32"/>
              </w:rPr>
              <w:t>名。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firstLine="640"/>
              <w:textAlignment w:val="auto"/>
              <w:rPr>
                <w:rFonts w:hint="default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该教师</w:t>
            </w:r>
            <w:r>
              <w:rPr>
                <w:rFonts w:hint="default"/>
                <w:sz w:val="32"/>
                <w:szCs w:val="32"/>
              </w:rPr>
              <w:t>未任有县级统测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学科</w:t>
            </w:r>
            <w:r>
              <w:rPr>
                <w:rFonts w:hint="default"/>
                <w:sz w:val="32"/>
                <w:szCs w:val="32"/>
              </w:rPr>
              <w:t>，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firstLine="0" w:firstLineChars="0"/>
              <w:textAlignment w:val="auto"/>
              <w:rPr>
                <w:rFonts w:hint="default"/>
                <w:sz w:val="32"/>
                <w:szCs w:val="32"/>
                <w:u w:val="single"/>
              </w:rPr>
            </w:pPr>
            <w:r>
              <w:rPr>
                <w:rFonts w:hint="default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firstLine="0" w:firstLineChars="0"/>
              <w:textAlignment w:val="auto"/>
              <w:rPr>
                <w:rFonts w:hint="default"/>
                <w:sz w:val="32"/>
                <w:szCs w:val="32"/>
                <w:u w:val="single"/>
              </w:rPr>
            </w:pPr>
            <w:r>
              <w:rPr>
                <w:rFonts w:hint="default"/>
                <w:sz w:val="32"/>
                <w:szCs w:val="32"/>
                <w:u w:val="single"/>
              </w:rPr>
              <w:t xml:space="preserve">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firstLine="0" w:firstLineChars="0"/>
              <w:textAlignment w:val="auto"/>
              <w:rPr>
                <w:rFonts w:hint="default"/>
                <w:sz w:val="32"/>
                <w:szCs w:val="32"/>
                <w:u w:val="single"/>
              </w:rPr>
            </w:pPr>
            <w:r>
              <w:rPr>
                <w:rFonts w:hint="default"/>
                <w:sz w:val="32"/>
                <w:szCs w:val="32"/>
                <w:u w:val="single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966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firstLine="64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以上信息真实准确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特此证明</w:t>
            </w:r>
            <w:r>
              <w:rPr>
                <w:rFonts w:hint="default"/>
                <w:sz w:val="32"/>
                <w:szCs w:val="32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经办人签字：            学校校长签字：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/>
              <w:textAlignment w:val="auto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日期：</w:t>
            </w:r>
            <w:r>
              <w:rPr>
                <w:rFonts w:hint="default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default"/>
                <w:sz w:val="32"/>
                <w:szCs w:val="32"/>
              </w:rPr>
              <w:t>学校盖章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  <w:rPr>
        <w:rFonts w:hint="eastAsia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Fonts w:hint="eastAsia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TBmNzE0NjhiMGYzZDdmNzVkZGRkMWI2MTk2YTcifQ=="/>
  </w:docVars>
  <w:rsids>
    <w:rsidRoot w:val="00B922EE"/>
    <w:rsid w:val="000A30EC"/>
    <w:rsid w:val="002566B2"/>
    <w:rsid w:val="00271A04"/>
    <w:rsid w:val="0028209E"/>
    <w:rsid w:val="002C25B3"/>
    <w:rsid w:val="003C2EB1"/>
    <w:rsid w:val="003F7F19"/>
    <w:rsid w:val="004004A9"/>
    <w:rsid w:val="004A663C"/>
    <w:rsid w:val="005E3A4F"/>
    <w:rsid w:val="005F3839"/>
    <w:rsid w:val="0064014C"/>
    <w:rsid w:val="00655A90"/>
    <w:rsid w:val="00702626"/>
    <w:rsid w:val="00707391"/>
    <w:rsid w:val="007C5470"/>
    <w:rsid w:val="00876D37"/>
    <w:rsid w:val="008C4166"/>
    <w:rsid w:val="009512EA"/>
    <w:rsid w:val="00A0578F"/>
    <w:rsid w:val="00A6747B"/>
    <w:rsid w:val="00B922EE"/>
    <w:rsid w:val="00B94B7F"/>
    <w:rsid w:val="00CA0C41"/>
    <w:rsid w:val="00CA1C9B"/>
    <w:rsid w:val="00D667F2"/>
    <w:rsid w:val="00E2470E"/>
    <w:rsid w:val="00E5039A"/>
    <w:rsid w:val="00E665E1"/>
    <w:rsid w:val="00E6750E"/>
    <w:rsid w:val="00E80C54"/>
    <w:rsid w:val="00EC341C"/>
    <w:rsid w:val="00ED6000"/>
    <w:rsid w:val="00EF2ABD"/>
    <w:rsid w:val="00F30264"/>
    <w:rsid w:val="02DA2815"/>
    <w:rsid w:val="036C6EF5"/>
    <w:rsid w:val="045C4581"/>
    <w:rsid w:val="0AE77E06"/>
    <w:rsid w:val="0B87300C"/>
    <w:rsid w:val="131241AF"/>
    <w:rsid w:val="19C7212C"/>
    <w:rsid w:val="1A667349"/>
    <w:rsid w:val="1C0F41AE"/>
    <w:rsid w:val="21C1552B"/>
    <w:rsid w:val="25E25BEA"/>
    <w:rsid w:val="28EA3054"/>
    <w:rsid w:val="330E33B7"/>
    <w:rsid w:val="33AB5DF5"/>
    <w:rsid w:val="345C6EB6"/>
    <w:rsid w:val="37450B6F"/>
    <w:rsid w:val="39CE4CF3"/>
    <w:rsid w:val="3DF633C5"/>
    <w:rsid w:val="43784FA8"/>
    <w:rsid w:val="4658098D"/>
    <w:rsid w:val="465D651B"/>
    <w:rsid w:val="48C41ADB"/>
    <w:rsid w:val="4AE253FD"/>
    <w:rsid w:val="539B6326"/>
    <w:rsid w:val="581A7D37"/>
    <w:rsid w:val="61FA24A3"/>
    <w:rsid w:val="66D71ED7"/>
    <w:rsid w:val="676C6E71"/>
    <w:rsid w:val="70476C49"/>
    <w:rsid w:val="790D0078"/>
    <w:rsid w:val="7AB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line="7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jc w:val="left"/>
      <w:outlineLvl w:val="1"/>
    </w:pPr>
    <w:rPr>
      <w:rFonts w:eastAsia="方正黑体_GBK" w:cs="Times New Roman"/>
      <w:bCs/>
      <w:szCs w:val="32"/>
    </w:rPr>
  </w:style>
  <w:style w:type="paragraph" w:styleId="4">
    <w:name w:val="heading 3"/>
    <w:basedOn w:val="1"/>
    <w:next w:val="1"/>
    <w:link w:val="18"/>
    <w:autoRedefine/>
    <w:unhideWhenUsed/>
    <w:qFormat/>
    <w:uiPriority w:val="9"/>
    <w:pPr>
      <w:keepNext w:val="0"/>
      <w:keepLines w:val="0"/>
      <w:spacing w:line="560" w:lineRule="exact"/>
      <w:outlineLvl w:val="2"/>
    </w:pPr>
    <w:rPr>
      <w:rFonts w:ascii="Times New Roman" w:hAnsi="Times New Roman" w:eastAsia="方正楷体_GBK" w:cs="Times New Roman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autoRedefine/>
    <w:qFormat/>
    <w:uiPriority w:val="10"/>
    <w:pPr>
      <w:jc w:val="left"/>
      <w:outlineLvl w:val="2"/>
    </w:pPr>
    <w:rPr>
      <w:rFonts w:eastAsia="方正楷体_GBK" w:cs="Times New Roman"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  <w:color w:val="FF0000"/>
      <w:u w:val="double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15">
    <w:name w:val="标题 字符"/>
    <w:basedOn w:val="11"/>
    <w:link w:val="8"/>
    <w:autoRedefine/>
    <w:qFormat/>
    <w:uiPriority w:val="10"/>
    <w:rPr>
      <w:rFonts w:ascii="Times New Roman" w:hAnsi="Times New Roman" w:eastAsia="方正楷体_GBK" w:cs="Times New Roman"/>
      <w:bCs/>
      <w:sz w:val="32"/>
      <w:szCs w:val="32"/>
    </w:rPr>
  </w:style>
  <w:style w:type="character" w:customStyle="1" w:styleId="16">
    <w:name w:val="页眉 字符"/>
    <w:basedOn w:val="11"/>
    <w:link w:val="7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标题 3 字符"/>
    <w:basedOn w:val="11"/>
    <w:link w:val="4"/>
    <w:autoRedefine/>
    <w:semiHidden/>
    <w:qFormat/>
    <w:uiPriority w:val="9"/>
    <w:rPr>
      <w:rFonts w:ascii="Times New Roman" w:hAnsi="Times New Roman" w:eastAsia="方正楷体_GBK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3425</Words>
  <Characters>3720</Characters>
  <Lines>0</Lines>
  <Paragraphs>0</Paragraphs>
  <TotalTime>11</TotalTime>
  <ScaleCrop>false</ScaleCrop>
  <LinksUpToDate>false</LinksUpToDate>
  <CharactersWithSpaces>4110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2021-10-27T00:31:00Z</dcterms:created>
  <dc:creator>Administrator</dc:creator>
  <cp:lastModifiedBy>马定坤</cp:lastModifiedBy>
  <cp:lastPrinted>2025-08-05T01:50:00Z</cp:lastPrinted>
  <dcterms:modified xsi:type="dcterms:W3CDTF">2025-08-09T01:32:46Z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5DC0C56C024E4931A8FCBE74D36FE747_13</vt:lpwstr>
  </property>
</Properties>
</file>