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D3C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right="0" w:rightChars="0"/>
        <w:textAlignment w:val="auto"/>
        <w:rPr>
          <w:rFonts w:hint="default" w:ascii="仿宋_GB2312" w:hAnsi="宋体" w:eastAsia="仿宋_GB2312" w:cs="宋体"/>
          <w:b/>
          <w:bCs/>
          <w:color w:val="0000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highlight w:val="none"/>
          <w:lang w:val="en-US" w:eastAsia="zh-CN" w:bidi="ar-SA"/>
        </w:rPr>
        <w:t>附件：</w:t>
      </w:r>
    </w:p>
    <w:tbl>
      <w:tblPr>
        <w:tblStyle w:val="2"/>
        <w:tblpPr w:leftFromText="180" w:rightFromText="180" w:vertAnchor="text" w:horzAnchor="page" w:tblpX="920" w:tblpY="5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436"/>
        <w:gridCol w:w="1436"/>
        <w:gridCol w:w="1436"/>
        <w:gridCol w:w="1436"/>
        <w:gridCol w:w="1436"/>
        <w:gridCol w:w="1436"/>
      </w:tblGrid>
      <w:tr w14:paraId="66567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27CFCC10">
            <w:pPr>
              <w:pStyle w:val="4"/>
              <w:shd w:val="clear" w:color="auto" w:fill="auto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2705E20F">
            <w:pPr>
              <w:pStyle w:val="4"/>
              <w:shd w:val="clear" w:color="auto" w:fill="auto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top"/>
          </w:tcPr>
          <w:p w14:paraId="1A592730">
            <w:pPr>
              <w:pStyle w:val="4"/>
              <w:shd w:val="clear" w:color="auto" w:fill="auto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54FF18FB">
            <w:pPr>
              <w:pStyle w:val="4"/>
              <w:shd w:val="clear" w:color="auto" w:fill="auto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188F98C5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AEEA8C4">
            <w:pPr>
              <w:pStyle w:val="4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C928133">
            <w:pPr>
              <w:pStyle w:val="4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8EF02F1">
            <w:pPr>
              <w:pStyle w:val="4"/>
              <w:shd w:val="clear" w:color="auto" w:fill="auto"/>
              <w:spacing w:before="1" w:line="146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101D1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07D27289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36" w:type="dxa"/>
            <w:noWrap w:val="0"/>
            <w:vAlign w:val="center"/>
          </w:tcPr>
          <w:p w14:paraId="7C229ED2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2E38F039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308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64BA3EAB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00F3CC43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B10E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2C0322EA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36" w:type="dxa"/>
            <w:noWrap w:val="0"/>
            <w:vAlign w:val="center"/>
          </w:tcPr>
          <w:p w14:paraId="33E8F9D2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17D69B57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666B7387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335E581F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52B08923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4386D44F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C218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3EDC64EE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 w14:paraId="7AF2E385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4D934D49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14A1E8D9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0E352A24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781FD841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43AF2E31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72EF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59A7E201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1CA49C92">
            <w:pPr>
              <w:pStyle w:val="4"/>
              <w:shd w:val="clear" w:color="auto" w:fill="auto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A1E5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62E6FD20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4ABFF940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2B98CC32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05699E38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82D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030E20F8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09518F8C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13DCC372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DECD955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1F80C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3125D7DF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3E8FBB2C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4B5DFD73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06334F93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C500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634A96DA">
            <w:pPr>
              <w:pStyle w:val="4"/>
              <w:shd w:val="clear" w:color="auto" w:fill="auto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53D0EB2C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5FBD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6BAAEC79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7763513D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20EE5339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7FBFF11B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B395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641" w:type="dxa"/>
            <w:noWrap w:val="0"/>
            <w:vAlign w:val="top"/>
          </w:tcPr>
          <w:p w14:paraId="4AEC4C25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680BDC4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B9329C7">
            <w:pPr>
              <w:pStyle w:val="4"/>
              <w:shd w:val="clear" w:color="auto" w:fill="auto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53BDE4F">
            <w:pPr>
              <w:pStyle w:val="4"/>
              <w:shd w:val="clear" w:color="auto" w:fill="auto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616" w:type="dxa"/>
            <w:gridSpan w:val="6"/>
            <w:noWrap w:val="0"/>
            <w:vAlign w:val="top"/>
          </w:tcPr>
          <w:p w14:paraId="030E687B">
            <w:pPr>
              <w:pStyle w:val="4"/>
              <w:shd w:val="clear" w:color="auto" w:fill="auto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669F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0257" w:type="dxa"/>
            <w:gridSpan w:val="7"/>
            <w:noWrap w:val="0"/>
            <w:vAlign w:val="top"/>
          </w:tcPr>
          <w:p w14:paraId="069C294A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5496CCB2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68758E4F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CED3B1A">
            <w:pPr>
              <w:pStyle w:val="4"/>
              <w:widowControl w:val="0"/>
              <w:shd w:val="clear" w:color="auto" w:fill="auto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22E13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41" w:type="dxa"/>
            <w:noWrap w:val="0"/>
            <w:vAlign w:val="top"/>
          </w:tcPr>
          <w:p w14:paraId="5C6D4119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A20CFA4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0B267F0">
            <w:pPr>
              <w:pStyle w:val="4"/>
              <w:shd w:val="clear" w:color="auto" w:fill="auto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053843A0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5EA3E13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8A005DD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44" w:type="dxa"/>
            <w:gridSpan w:val="4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27543BCC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DEE4380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03E004E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DF46811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18B3C44">
            <w:pPr>
              <w:pStyle w:val="4"/>
              <w:shd w:val="clear" w:color="auto" w:fill="auto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2D74E73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36F91E2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EA6FA2B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 w14:paraId="70BEC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641" w:type="dxa"/>
            <w:noWrap w:val="0"/>
            <w:vAlign w:val="top"/>
          </w:tcPr>
          <w:p w14:paraId="054DD5B6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9A2E6A0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0D53A1A">
            <w:pPr>
              <w:pStyle w:val="4"/>
              <w:shd w:val="clear" w:color="auto" w:fill="auto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3D76668C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EF494A8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CCB278F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F186B3C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744" w:type="dxa"/>
            <w:gridSpan w:val="4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7320B884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0DDC5ED7"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YTA3YzcxMjgwYTdhYmEzODZmY2ExYzhkZDZkNWMifQ=="/>
  </w:docVars>
  <w:rsids>
    <w:rsidRoot w:val="D56D0EA2"/>
    <w:rsid w:val="31D13735"/>
    <w:rsid w:val="D56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1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2025-08-02T10:12:00Z</dcterms:created>
  <dc:creator>小瓶盖</dc:creator>
  <cp:lastModifiedBy>WPS_1469854228</cp:lastModifiedBy>
  <dcterms:modified xsi:type="dcterms:W3CDTF">2025-08-02T02:44:06Z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A036521D9EDC4EEE9784B937353DDC08_13</vt:lpwstr>
  </property>
</Properties>
</file>