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方正小标宋简体" w:eastAsia="方正小标宋简体"/>
        </w:rPr>
      </w:pPr>
      <w:bookmarkStart w:id="0" w:name="bookmark0"/>
      <w:r>
        <w:rPr>
          <w:rFonts w:hint="eastAsia" w:ascii="方正小标宋简体" w:eastAsia="方正小标宋简体"/>
          <w:lang w:val="en-US" w:eastAsia="zh-CN"/>
        </w:rPr>
        <w:t>湘潭市财政投资评审中心</w:t>
      </w:r>
      <w:r>
        <w:rPr>
          <w:rFonts w:hint="eastAsia" w:ascii="方正小标宋简体" w:eastAsia="方正小标宋简体"/>
        </w:rPr>
        <w:t>编外合同制专业技术人员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公开招聘报名表</w:t>
      </w:r>
      <w:bookmarkEnd w:id="0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方正小标宋简体" w:eastAsia="方正小标宋简体"/>
        </w:rPr>
      </w:pPr>
      <w:bookmarkStart w:id="1" w:name="_GoBack"/>
      <w:bookmarkEnd w:id="1"/>
    </w:p>
    <w:p>
      <w:pPr>
        <w:pStyle w:val="8"/>
        <w:shd w:val="clear" w:color="auto" w:fill="auto"/>
        <w:tabs>
          <w:tab w:val="left" w:pos="2491"/>
          <w:tab w:val="left" w:pos="4954"/>
        </w:tabs>
        <w:spacing w:line="3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应聘单位：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</w:t>
      </w:r>
      <w:r>
        <w:rPr>
          <w:rStyle w:val="9"/>
          <w:rFonts w:hint="eastAsia" w:ascii="仿宋_GB2312" w:eastAsia="仿宋_GB2312"/>
          <w:sz w:val="28"/>
          <w:szCs w:val="28"/>
        </w:rPr>
        <w:tab/>
      </w:r>
      <w:r>
        <w:rPr>
          <w:rStyle w:val="9"/>
          <w:rFonts w:hint="eastAsia" w:ascii="仿宋_GB2312" w:eastAsia="仿宋_GB2312"/>
          <w:sz w:val="28"/>
          <w:szCs w:val="28"/>
        </w:rPr>
        <w:t xml:space="preserve"> </w:t>
      </w:r>
      <w:r>
        <w:rPr>
          <w:rStyle w:val="9"/>
          <w:rFonts w:hint="eastAsia" w:ascii="仿宋_GB2312" w:eastAsia="仿宋_GB2312"/>
          <w:sz w:val="28"/>
          <w:szCs w:val="28"/>
          <w:lang w:val="en-US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岗位名称：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Style w:val="9"/>
          <w:rFonts w:hint="eastAsia" w:ascii="仿宋_GB2312" w:eastAsia="仿宋_GB2312"/>
          <w:sz w:val="28"/>
          <w:szCs w:val="28"/>
        </w:rPr>
        <w:t xml:space="preserve">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7"/>
        <w:gridCol w:w="538"/>
        <w:gridCol w:w="542"/>
        <w:gridCol w:w="542"/>
        <w:gridCol w:w="1382"/>
        <w:gridCol w:w="355"/>
        <w:gridCol w:w="984"/>
        <w:gridCol w:w="355"/>
        <w:gridCol w:w="1354"/>
        <w:gridCol w:w="1656"/>
        <w:gridCol w:w="14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Theme="minorEastAsia"/>
                <w:sz w:val="21"/>
                <w:szCs w:val="21"/>
              </w:rPr>
            </w:pPr>
            <w:r>
              <w:rPr>
                <w:rStyle w:val="12"/>
                <w:rFonts w:hint="eastAsia" w:eastAsiaTheme="minorEastAsia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出生年月日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16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专业职称（职务</w:t>
            </w:r>
            <w:r>
              <w:rPr>
                <w:rStyle w:val="12"/>
                <w:rFonts w:hint="eastAsia" w:ascii="仿宋_GB2312" w:eastAsia="仿宋_GB2312"/>
                <w:sz w:val="28"/>
                <w:szCs w:val="28"/>
                <w:lang w:val="en-US"/>
              </w:rPr>
              <w:t>）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取得时间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职业（从业</w:t>
            </w:r>
            <w:r>
              <w:rPr>
                <w:rStyle w:val="12"/>
                <w:rFonts w:hint="eastAsia" w:ascii="仿宋_GB2312" w:eastAsia="仿宋_GB2312"/>
                <w:sz w:val="28"/>
                <w:szCs w:val="28"/>
                <w:lang w:val="en-US"/>
              </w:rPr>
              <w:t>）</w:t>
            </w: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资格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取得时间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416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档案保管单位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16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416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简历</w:t>
            </w:r>
          </w:p>
        </w:tc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5" w:hRule="exac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应</w:t>
            </w:r>
          </w:p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聘</w:t>
            </w:r>
          </w:p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承</w:t>
            </w:r>
          </w:p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诺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after="200" w:line="320" w:lineRule="exact"/>
              <w:ind w:firstLine="442"/>
              <w:jc w:val="both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Style w:val="13"/>
                <w:rFonts w:hint="eastAsia" w:ascii="楷体" w:hAnsi="楷体" w:eastAsia="楷体"/>
                <w:sz w:val="28"/>
                <w:szCs w:val="2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11"/>
              <w:shd w:val="clear" w:color="auto" w:fill="auto"/>
              <w:spacing w:line="320" w:lineRule="exact"/>
              <w:jc w:val="both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Style w:val="13"/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Style w:val="13"/>
                <w:rFonts w:hint="eastAsia" w:ascii="楷体" w:hAnsi="楷体" w:eastAsia="楷体"/>
                <w:sz w:val="28"/>
                <w:szCs w:val="28"/>
              </w:rPr>
              <w:t>应聘人签名：</w:t>
            </w:r>
          </w:p>
          <w:p>
            <w:pPr>
              <w:pStyle w:val="11"/>
              <w:shd w:val="clear" w:color="auto" w:fill="auto"/>
              <w:spacing w:line="320" w:lineRule="exact"/>
              <w:ind w:right="181"/>
              <w:jc w:val="both"/>
              <w:rPr>
                <w:rStyle w:val="13"/>
                <w:rFonts w:ascii="楷体" w:hAnsi="楷体" w:eastAsia="楷体"/>
                <w:sz w:val="28"/>
                <w:szCs w:val="28"/>
              </w:rPr>
            </w:pPr>
          </w:p>
          <w:p>
            <w:pPr>
              <w:pStyle w:val="11"/>
              <w:shd w:val="clear" w:color="auto" w:fill="auto"/>
              <w:spacing w:line="320" w:lineRule="exact"/>
              <w:ind w:right="181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3"/>
                <w:rFonts w:hint="eastAsia" w:ascii="楷体" w:hAnsi="楷体" w:eastAsia="楷体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资</w:t>
            </w:r>
          </w:p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格</w:t>
            </w:r>
          </w:p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审</w:t>
            </w:r>
          </w:p>
          <w:p>
            <w:pPr>
              <w:pStyle w:val="11"/>
              <w:shd w:val="clear" w:color="auto" w:fill="auto"/>
              <w:spacing w:line="320" w:lineRule="exact"/>
              <w:jc w:val="center"/>
              <w:rPr>
                <w:rStyle w:val="12"/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查</w:t>
            </w:r>
          </w:p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47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after="660" w:line="320" w:lineRule="exact"/>
              <w:ind w:left="12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Style w:val="13"/>
                <w:rFonts w:hint="eastAsia" w:ascii="楷体" w:hAnsi="楷体" w:eastAsia="楷体"/>
                <w:sz w:val="28"/>
                <w:szCs w:val="28"/>
              </w:rPr>
              <w:t>经审查，符合应聘资格条件。</w:t>
            </w:r>
          </w:p>
          <w:p>
            <w:pPr>
              <w:pStyle w:val="11"/>
              <w:shd w:val="clear" w:color="auto" w:fill="auto"/>
              <w:spacing w:before="660" w:after="240" w:line="320" w:lineRule="exact"/>
              <w:ind w:left="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3"/>
                <w:rFonts w:hint="eastAsia" w:ascii="楷体" w:hAnsi="楷体" w:eastAsia="楷体"/>
                <w:sz w:val="28"/>
                <w:szCs w:val="28"/>
              </w:rPr>
              <w:t>审查人签名：</w:t>
            </w:r>
            <w:r>
              <w:rPr>
                <w:rStyle w:val="14"/>
                <w:rFonts w:hint="eastAsia"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Style w:val="13"/>
                <w:rFonts w:hint="eastAsia" w:ascii="仿宋_GB2312" w:eastAsia="仿宋_GB2312"/>
                <w:sz w:val="28"/>
                <w:szCs w:val="28"/>
              </w:rPr>
              <w:t>招聘单位</w:t>
            </w:r>
            <w:r>
              <w:rPr>
                <w:rStyle w:val="13"/>
                <w:rFonts w:hint="eastAsia" w:ascii="仿宋_GB2312" w:eastAsia="仿宋_GB2312"/>
                <w:sz w:val="28"/>
                <w:szCs w:val="28"/>
                <w:lang w:val="en-US"/>
              </w:rPr>
              <w:t>（</w:t>
            </w:r>
            <w:r>
              <w:rPr>
                <w:rStyle w:val="13"/>
                <w:rFonts w:hint="eastAsia" w:ascii="仿宋_GB2312" w:eastAsia="仿宋_GB2312"/>
                <w:sz w:val="28"/>
                <w:szCs w:val="28"/>
              </w:rPr>
              <w:t>章</w:t>
            </w:r>
            <w:r>
              <w:rPr>
                <w:rStyle w:val="13"/>
                <w:rFonts w:hint="eastAsia" w:ascii="仿宋_GB2312" w:eastAsia="仿宋_GB2312"/>
                <w:sz w:val="28"/>
                <w:szCs w:val="28"/>
                <w:lang w:val="en-US"/>
              </w:rPr>
              <w:t>）</w:t>
            </w:r>
          </w:p>
          <w:p>
            <w:pPr>
              <w:pStyle w:val="11"/>
              <w:shd w:val="clear" w:color="auto" w:fill="auto"/>
              <w:spacing w:before="240" w:line="320" w:lineRule="exact"/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3"/>
                <w:rFonts w:hint="eastAsia" w:ascii="仿宋_GB2312" w:eastAsia="仿宋_GB2312"/>
                <w:sz w:val="28"/>
                <w:szCs w:val="28"/>
              </w:rPr>
              <w:t xml:space="preserve">               年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备</w:t>
            </w:r>
            <w:r>
              <w:rPr>
                <w:rStyle w:val="15"/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12"/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8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sectPr>
      <w:type w:val="continuous"/>
      <w:pgSz w:w="11909" w:h="16838"/>
      <w:pgMar w:top="1051" w:right="561" w:bottom="1022" w:left="56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Franklin Gothic Heavy">
    <w:altName w:val="Liberation Sans"/>
    <w:panose1 w:val="020B0903020102020204"/>
    <w:charset w:val="00"/>
    <w:family w:val="swiss"/>
    <w:pitch w:val="default"/>
    <w:sig w:usb0="00000000" w:usb1="00000000" w:usb2="00000000" w:usb3="00000000" w:csb0="2000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DE"/>
    <w:rsid w:val="00016870"/>
    <w:rsid w:val="00023709"/>
    <w:rsid w:val="000754D3"/>
    <w:rsid w:val="00190809"/>
    <w:rsid w:val="002250E4"/>
    <w:rsid w:val="00546C06"/>
    <w:rsid w:val="007D5E16"/>
    <w:rsid w:val="00805E1C"/>
    <w:rsid w:val="0088030E"/>
    <w:rsid w:val="008E6521"/>
    <w:rsid w:val="0090094B"/>
    <w:rsid w:val="009D6391"/>
    <w:rsid w:val="00A23065"/>
    <w:rsid w:val="00C325DE"/>
    <w:rsid w:val="00D446B4"/>
    <w:rsid w:val="00E43B48"/>
    <w:rsid w:val="00F9028F"/>
    <w:rsid w:val="1F861224"/>
    <w:rsid w:val="2E7D5B48"/>
    <w:rsid w:val="392171A7"/>
    <w:rsid w:val="6A035CD0"/>
    <w:rsid w:val="725503A1"/>
    <w:rsid w:val="7EF8A3CE"/>
    <w:rsid w:val="FD9DC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66CC"/>
      <w:u w:val="single"/>
    </w:rPr>
  </w:style>
  <w:style w:type="character" w:customStyle="1" w:styleId="5">
    <w:name w:val="标题 #1_"/>
    <w:basedOn w:val="3"/>
    <w:link w:val="6"/>
    <w:qFormat/>
    <w:uiPriority w:val="0"/>
    <w:rPr>
      <w:rFonts w:ascii="MingLiU" w:hAnsi="MingLiU" w:eastAsia="MingLiU" w:cs="MingLiU"/>
      <w:sz w:val="35"/>
      <w:szCs w:val="35"/>
      <w:u w:val="none"/>
    </w:rPr>
  </w:style>
  <w:style w:type="paragraph" w:customStyle="1" w:styleId="6">
    <w:name w:val="标题 #1"/>
    <w:basedOn w:val="1"/>
    <w:link w:val="5"/>
    <w:qFormat/>
    <w:uiPriority w:val="0"/>
    <w:pPr>
      <w:shd w:val="clear" w:color="auto" w:fill="FFFFFF"/>
      <w:spacing w:after="540" w:line="0" w:lineRule="atLeast"/>
      <w:jc w:val="center"/>
      <w:outlineLvl w:val="0"/>
    </w:pPr>
    <w:rPr>
      <w:rFonts w:ascii="MingLiU" w:hAnsi="MingLiU" w:eastAsia="MingLiU" w:cs="MingLiU"/>
      <w:sz w:val="35"/>
      <w:szCs w:val="35"/>
    </w:rPr>
  </w:style>
  <w:style w:type="character" w:customStyle="1" w:styleId="7">
    <w:name w:val="表格标题_"/>
    <w:basedOn w:val="3"/>
    <w:link w:val="8"/>
    <w:qFormat/>
    <w:uiPriority w:val="0"/>
    <w:rPr>
      <w:rFonts w:ascii="MingLiU" w:hAnsi="MingLiU" w:eastAsia="MingLiU" w:cs="MingLiU"/>
      <w:sz w:val="15"/>
      <w:szCs w:val="15"/>
      <w:u w:val="none"/>
    </w:rPr>
  </w:style>
  <w:style w:type="paragraph" w:customStyle="1" w:styleId="8">
    <w:name w:val="表格标题"/>
    <w:basedOn w:val="1"/>
    <w:link w:val="7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15"/>
      <w:szCs w:val="15"/>
    </w:rPr>
  </w:style>
  <w:style w:type="character" w:customStyle="1" w:styleId="9">
    <w:name w:val="表格标题 + Franklin Gothic Heavy"/>
    <w:basedOn w:val="7"/>
    <w:qFormat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0">
    <w:name w:val="正文文本_"/>
    <w:basedOn w:val="3"/>
    <w:link w:val="11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1">
    <w:name w:val="正文文本1"/>
    <w:basedOn w:val="1"/>
    <w:link w:val="10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2">
    <w:name w:val="正文文本 + MingLiU"/>
    <w:basedOn w:val="10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5"/>
      <w:szCs w:val="15"/>
      <w:u w:val="none"/>
      <w:lang w:val="zh-TW"/>
    </w:rPr>
  </w:style>
  <w:style w:type="character" w:customStyle="1" w:styleId="13">
    <w:name w:val="正文文本 + MingLiU1"/>
    <w:basedOn w:val="10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/>
    </w:rPr>
  </w:style>
  <w:style w:type="character" w:customStyle="1" w:styleId="14">
    <w:name w:val="正文文本 + Franklin Gothic Heavy"/>
    <w:basedOn w:val="10"/>
    <w:qFormat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5">
    <w:name w:val="正文文本 + Franklin Gothic Heavy1"/>
    <w:basedOn w:val="10"/>
    <w:qFormat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267</Characters>
  <Lines>3</Lines>
  <Paragraphs>1</Paragraphs>
  <TotalTime>16</TotalTime>
  <ScaleCrop>false</ScaleCrop>
  <LinksUpToDate>false</LinksUpToDate>
  <CharactersWithSpaces>335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2024-07-12T03:24:00Z</dcterms:created>
  <dc:creator>www</dc:creator>
  <cp:lastModifiedBy>user</cp:lastModifiedBy>
  <cp:lastPrinted>2024-07-12T03:29:00Z</cp:lastPrinted>
  <dcterms:modified xsi:type="dcterms:W3CDTF">2025-07-07T16:37:51Z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eyJoZGlkIjoiN2I0Mjc3ODliMzI3YzNjODBmNzQ2YjQ5MWY1OTEzMGMiLCJ1c2VySWQiOiIyNDYwMTgxODQifQ==</vt:lpwstr>
  </property>
  <property fmtid="{D5CDD505-2E9C-101B-9397-08002B2CF9AE}" pid="3" name="KSOProductBuildVer">
    <vt:lpwstr>2052-11.8.2.10505</vt:lpwstr>
  </property>
  <property fmtid="{D5CDD505-2E9C-101B-9397-08002B2CF9AE}" pid="4" name="ICV">
    <vt:lpwstr>157B26831B8F44CAA7BF46F6145E642E_13</vt:lpwstr>
  </property>
</Properties>
</file>