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6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eastAsia="方正黑体_GBK" w:cs="Times New Roman"/>
          <w:color w:val="auto"/>
          <w:sz w:val="28"/>
          <w:szCs w:val="28"/>
          <w:u w:val="none"/>
          <w:lang w:val="en-US" w:eastAsia="zh-CN"/>
        </w:rPr>
        <w:t>2</w:t>
      </w:r>
    </w:p>
    <w:p w14:paraId="5E251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val="en-US" w:eastAsia="zh-CN"/>
        </w:rPr>
        <w:t>村专职干部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报名及资格审查表</w:t>
      </w:r>
      <w:bookmarkEnd w:id="0"/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41B7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3EB0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 w14:paraId="457C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 w14:paraId="748A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39C7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0D4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3EA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B70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175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4A99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CD2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 w14:paraId="59A3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 w14:paraId="18D3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93D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3F26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0C31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A3A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 w14:paraId="6AB6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55A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0C74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692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 w14:paraId="2CE4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 w14:paraId="6D8B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2E3E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414C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 w14:paraId="6798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262B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9E5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 w14:paraId="3E70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5F3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2F8C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7576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 w14:paraId="40EC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31E0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8D5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6E9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5F9D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C59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B73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7752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0C0E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208D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77B2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6930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C61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2825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6F6F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08B8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4371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3E41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6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28B4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 w14:paraId="00AB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728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4D7F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B39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36AC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 w14:paraId="4763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 w14:paraId="1F83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 w14:paraId="0EA2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1FF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2ACC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 w14:paraId="1898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 w14:paraId="54E0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09B5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 w14:paraId="38BE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 w14:paraId="51A6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35BF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7262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5426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CF0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0346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23D2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42E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2588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46ED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76CD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1514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18E9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2419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284E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4510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32C6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6E492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45C0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0054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39BB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EFA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6F65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7B4C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5F70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1D0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10D7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65FA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371F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3E81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5F19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407B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088F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6618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5632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68F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4D2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0D44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137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CB0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0116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13C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2A06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 w14:paraId="2858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46DD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 w14:paraId="5BE3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 w14:paraId="6972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 w14:paraId="2F2C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2CD5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5EC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6505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 w14:paraId="0764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0240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5C20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6B24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 w14:paraId="3AD3D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1386C"/>
    <w:rsid w:val="2B31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2025-08-07T01:04:00Z</dcterms:created>
  <dc:creator>SKY-Z</dc:creator>
  <cp:lastModifiedBy>SKY-Z</cp:lastModifiedBy>
  <dcterms:modified xsi:type="dcterms:W3CDTF">2025-08-07T01:05:47Z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46374658BD704D9A98798153CCAA8002_11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