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/>
    <w:sectPr>
      <w:headerReference r:id="rId3" w:type="default"/>
      <w:footerReference r:id="rId4" w:type="default"/>
      <w:pgSz w:w="11906" w:h="16838"/>
      <w:pgMar w:top="1587" w:right="1701" w:bottom="1440" w:left="1701" w:header="850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1016744"/>
                          </w:sdtPr>
                          <w:sdtContent>
                            <w:sdt>
                              <w:sdtPr>
                                <w:id w:val="171357217"/>
                              </w:sdtPr>
                              <w:sdtContent>
                                <w:p>
                                  <w:pPr>
                                    <w:pStyle w:val="4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016744"/>
                    </w:sdtPr>
                    <w:sdtContent>
                      <w:sdt>
                        <w:sdtPr>
                          <w:id w:val="171357217"/>
                        </w:sdtPr>
                        <w:sdt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楷体" w:hAnsi="楷体" w:eastAsia="楷体" w:cs="楷体"/>
      </w:rPr>
    </w:pPr>
    <w:r>
      <w:rPr>
        <w:rFonts w:hint="eastAsia" w:ascii="楷体" w:hAnsi="楷体" w:eastAsia="楷体" w:cs="楷体"/>
      </w:rPr>
      <w:t>台州市</w:t>
    </w:r>
    <w:r>
      <w:rPr>
        <w:rFonts w:hint="eastAsia" w:ascii="楷体" w:hAnsi="楷体" w:eastAsia="楷体" w:cs="楷体"/>
        <w:lang w:val="en-US" w:eastAsia="zh-CN"/>
      </w:rPr>
      <w:t>建设咨询</w:t>
    </w:r>
    <w:r>
      <w:rPr>
        <w:rFonts w:hint="eastAsia" w:ascii="楷体" w:hAnsi="楷体" w:eastAsia="楷体" w:cs="楷体"/>
      </w:rPr>
      <w:t>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2739005B"/>
    <w:rsid w:val="2BC6043E"/>
    <w:rsid w:val="51251DB4"/>
    <w:rsid w:val="588954D6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hakuyoxingshu7000" w:hAnsi="hakuyoxingshu7000" w:eastAsia="hakuyoxingshu7000" w:cs="hakuyoxingshu7000"/>
      <w:sz w:val="32"/>
      <w:szCs w:val="32"/>
      <w:lang w:val="zh-CN" w:bidi="zh-CN"/>
    </w:rPr>
  </w:style>
  <w:style w:type="paragraph" w:styleId="3">
    <w:name w:val="Body Text Indent"/>
    <w:basedOn w:val="1"/>
    <w:next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ind w:firstLine="21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2024-02-27T00:20:00Z</dcterms:created>
  <dc:creator>pc</dc:creator>
  <cp:lastModifiedBy>吴婷婷</cp:lastModifiedBy>
  <dcterms:modified xsi:type="dcterms:W3CDTF">2025-08-06T06:47:50Z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FF06B2B2ABC44938B44E1A5AB33039DE_12</vt:lpwstr>
  </property>
</Properties>
</file>