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180E5">
      <w:pPr>
        <w:jc w:val="center"/>
        <w:rPr>
          <w:rFonts w:hint="eastAsia" w:ascii="黑体" w:hAnsi="黑体" w:eastAsia="黑体" w:cs="黑体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auto"/>
          <w:kern w:val="0"/>
          <w:sz w:val="44"/>
          <w:szCs w:val="44"/>
          <w:highlight w:val="none"/>
        </w:rPr>
        <w:t>招聘需求表</w:t>
      </w:r>
    </w:p>
    <w:tbl>
      <w:tblPr>
        <w:tblStyle w:val="2"/>
        <w:tblW w:w="6064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0"/>
        <w:gridCol w:w="730"/>
        <w:gridCol w:w="810"/>
        <w:gridCol w:w="1359"/>
        <w:gridCol w:w="1030"/>
        <w:gridCol w:w="870"/>
        <w:gridCol w:w="2300"/>
        <w:gridCol w:w="1678"/>
      </w:tblGrid>
      <w:tr w14:paraId="456C7A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342" w:type="pct"/>
            <w:tcBorders>
              <w:tl2br w:val="nil"/>
              <w:tr2bl w:val="nil"/>
            </w:tcBorders>
            <w:noWrap/>
            <w:vAlign w:val="center"/>
          </w:tcPr>
          <w:p w14:paraId="7A3E8B6C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报考序号</w:t>
            </w:r>
          </w:p>
        </w:tc>
        <w:tc>
          <w:tcPr>
            <w:tcW w:w="411" w:type="pct"/>
            <w:tcBorders>
              <w:tl2br w:val="nil"/>
              <w:tr2bl w:val="nil"/>
            </w:tcBorders>
            <w:noWrap/>
            <w:vAlign w:val="center"/>
          </w:tcPr>
          <w:p w14:paraId="5F5C4DC9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报考岗位</w:t>
            </w:r>
          </w:p>
        </w:tc>
        <w:tc>
          <w:tcPr>
            <w:tcW w:w="353" w:type="pct"/>
            <w:tcBorders>
              <w:tl2br w:val="nil"/>
              <w:tr2bl w:val="nil"/>
            </w:tcBorders>
            <w:noWrap w:val="0"/>
            <w:vAlign w:val="center"/>
          </w:tcPr>
          <w:p w14:paraId="2F99087D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招聘人数</w:t>
            </w:r>
          </w:p>
        </w:tc>
        <w:tc>
          <w:tcPr>
            <w:tcW w:w="391" w:type="pct"/>
            <w:tcBorders>
              <w:tl2br w:val="nil"/>
              <w:tr2bl w:val="nil"/>
            </w:tcBorders>
            <w:noWrap/>
            <w:vAlign w:val="center"/>
          </w:tcPr>
          <w:p w14:paraId="48A9034F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学历/</w:t>
            </w:r>
          </w:p>
          <w:p w14:paraId="1D325E50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学位</w:t>
            </w:r>
          </w:p>
        </w:tc>
        <w:tc>
          <w:tcPr>
            <w:tcW w:w="657" w:type="pct"/>
            <w:tcBorders>
              <w:tl2br w:val="nil"/>
              <w:tr2bl w:val="nil"/>
            </w:tcBorders>
            <w:noWrap/>
            <w:vAlign w:val="center"/>
          </w:tcPr>
          <w:p w14:paraId="67B45B77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专业要求</w:t>
            </w:r>
          </w:p>
        </w:tc>
        <w:tc>
          <w:tcPr>
            <w:tcW w:w="498" w:type="pct"/>
            <w:tcBorders>
              <w:tl2br w:val="nil"/>
              <w:tr2bl w:val="nil"/>
            </w:tcBorders>
            <w:noWrap/>
            <w:vAlign w:val="center"/>
          </w:tcPr>
          <w:p w14:paraId="3E4708D0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年龄</w:t>
            </w:r>
          </w:p>
          <w:p w14:paraId="109C9618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要求</w:t>
            </w:r>
          </w:p>
        </w:tc>
        <w:tc>
          <w:tcPr>
            <w:tcW w:w="420" w:type="pct"/>
            <w:tcBorders>
              <w:tl2br w:val="nil"/>
              <w:tr2bl w:val="nil"/>
            </w:tcBorders>
            <w:noWrap/>
            <w:vAlign w:val="center"/>
          </w:tcPr>
          <w:p w14:paraId="172C2DEF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户籍要求</w:t>
            </w:r>
          </w:p>
        </w:tc>
        <w:tc>
          <w:tcPr>
            <w:tcW w:w="1112" w:type="pct"/>
            <w:tcBorders>
              <w:tl2br w:val="nil"/>
              <w:tr2bl w:val="nil"/>
            </w:tcBorders>
            <w:noWrap/>
            <w:vAlign w:val="center"/>
          </w:tcPr>
          <w:p w14:paraId="65BF1C71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其他要求</w:t>
            </w:r>
          </w:p>
        </w:tc>
        <w:tc>
          <w:tcPr>
            <w:tcW w:w="811" w:type="pct"/>
            <w:tcBorders>
              <w:tl2br w:val="nil"/>
              <w:tr2bl w:val="nil"/>
            </w:tcBorders>
            <w:noWrap/>
            <w:vAlign w:val="center"/>
          </w:tcPr>
          <w:p w14:paraId="2DA18AC6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3EE9E3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342" w:type="pct"/>
            <w:tcBorders>
              <w:tl2br w:val="nil"/>
              <w:tr2bl w:val="nil"/>
            </w:tcBorders>
            <w:noWrap/>
            <w:vAlign w:val="center"/>
          </w:tcPr>
          <w:p w14:paraId="77FB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1" w:type="pct"/>
            <w:tcBorders>
              <w:tl2br w:val="nil"/>
              <w:tr2bl w:val="nil"/>
            </w:tcBorders>
            <w:noWrap w:val="0"/>
            <w:vAlign w:val="center"/>
          </w:tcPr>
          <w:p w14:paraId="1FD86FB7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财务管理</w:t>
            </w:r>
          </w:p>
        </w:tc>
        <w:tc>
          <w:tcPr>
            <w:tcW w:w="353" w:type="pct"/>
            <w:tcBorders>
              <w:tl2br w:val="nil"/>
              <w:tr2bl w:val="nil"/>
            </w:tcBorders>
            <w:noWrap w:val="0"/>
            <w:vAlign w:val="center"/>
          </w:tcPr>
          <w:p w14:paraId="659AACD6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391" w:type="pct"/>
            <w:tcBorders>
              <w:tl2br w:val="nil"/>
              <w:tr2bl w:val="nil"/>
            </w:tcBorders>
            <w:noWrap w:val="0"/>
            <w:vAlign w:val="center"/>
          </w:tcPr>
          <w:p w14:paraId="2C7DACFC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本科</w:t>
            </w:r>
          </w:p>
        </w:tc>
        <w:tc>
          <w:tcPr>
            <w:tcW w:w="657" w:type="pct"/>
            <w:tcBorders>
              <w:tl2br w:val="nil"/>
              <w:tr2bl w:val="nil"/>
            </w:tcBorders>
            <w:noWrap w:val="0"/>
            <w:vAlign w:val="center"/>
          </w:tcPr>
          <w:p w14:paraId="227AB3E3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会计学、财务会计与审计、会计、财务管理、审计学</w:t>
            </w:r>
          </w:p>
        </w:tc>
        <w:tc>
          <w:tcPr>
            <w:tcW w:w="498" w:type="pct"/>
            <w:tcBorders>
              <w:tl2br w:val="nil"/>
              <w:tr2bl w:val="nil"/>
            </w:tcBorders>
            <w:noWrap w:val="0"/>
            <w:vAlign w:val="center"/>
          </w:tcPr>
          <w:p w14:paraId="7CCCD3BD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35周岁以下</w:t>
            </w:r>
          </w:p>
        </w:tc>
        <w:tc>
          <w:tcPr>
            <w:tcW w:w="420" w:type="pct"/>
            <w:tcBorders>
              <w:tl2br w:val="nil"/>
              <w:tr2bl w:val="nil"/>
            </w:tcBorders>
            <w:noWrap w:val="0"/>
            <w:vAlign w:val="center"/>
          </w:tcPr>
          <w:p w14:paraId="3895ECE6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不限</w:t>
            </w:r>
          </w:p>
        </w:tc>
        <w:tc>
          <w:tcPr>
            <w:tcW w:w="1112" w:type="pct"/>
            <w:tcBorders>
              <w:tl2br w:val="nil"/>
              <w:tr2bl w:val="nil"/>
            </w:tcBorders>
            <w:noWrap w:val="0"/>
            <w:vAlign w:val="center"/>
          </w:tcPr>
          <w:p w14:paraId="45171AEF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①具有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级会计师及以上职称；</w:t>
            </w:r>
          </w:p>
          <w:p w14:paraId="5E903C1E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②具有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年及以上工作经验；</w:t>
            </w:r>
          </w:p>
          <w:p w14:paraId="69409781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③熟悉行业财务核算全流程工作优先。</w:t>
            </w:r>
          </w:p>
        </w:tc>
        <w:tc>
          <w:tcPr>
            <w:tcW w:w="811" w:type="pct"/>
            <w:tcBorders>
              <w:tl2br w:val="nil"/>
              <w:tr2bl w:val="nil"/>
            </w:tcBorders>
            <w:noWrap w:val="0"/>
            <w:vAlign w:val="center"/>
          </w:tcPr>
          <w:p w14:paraId="1600CEE0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需提供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年及以上工作经验佐证材料。</w:t>
            </w:r>
          </w:p>
        </w:tc>
      </w:tr>
      <w:tr w14:paraId="32262E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54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5EAF6384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合计</w:t>
            </w:r>
          </w:p>
        </w:tc>
        <w:tc>
          <w:tcPr>
            <w:tcW w:w="353" w:type="pct"/>
            <w:tcBorders>
              <w:tl2br w:val="nil"/>
              <w:tr2bl w:val="nil"/>
            </w:tcBorders>
            <w:noWrap w:val="0"/>
            <w:vAlign w:val="center"/>
          </w:tcPr>
          <w:p w14:paraId="1BBFDB9B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892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18B0E02">
            <w:pPr>
              <w:spacing w:line="320" w:lineRule="exac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涉及户籍、年龄、经历等要求统一截止至报名开始日；学历要求本科的为本科及以上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。</w:t>
            </w:r>
          </w:p>
        </w:tc>
      </w:tr>
    </w:tbl>
    <w:p w14:paraId="4FF70030"/>
    <w:p w14:paraId="3BCC539B"/>
    <w:p w14:paraId="7108BC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F6C5C"/>
    <w:rsid w:val="37080128"/>
    <w:rsid w:val="711A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184</Characters>
  <Lines>0</Lines>
  <Paragraphs>0</Paragraphs>
  <TotalTime>2</TotalTime>
  <ScaleCrop>false</ScaleCrop>
  <LinksUpToDate>false</LinksUpToDate>
  <CharactersWithSpaces>184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2025-07-29T07:32:00Z</dcterms:created>
  <dc:creator>dell</dc:creator>
  <cp:lastModifiedBy>沐阳</cp:lastModifiedBy>
  <dcterms:modified xsi:type="dcterms:W3CDTF">2025-07-29T12:42:10Z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eyJoZGlkIjoiN2YzNjBkOTgyNWQ1YTMxYzM3MzMwNWFiODNmOWIzYWMiLCJ1c2VySWQiOiIxNjg4NTU4MjcxIn0=</vt:lpwstr>
  </property>
  <property fmtid="{D5CDD505-2E9C-101B-9397-08002B2CF9AE}" pid="4" name="ICV">
    <vt:lpwstr>34B969748BEA4661B15A160300A5AB22_13</vt:lpwstr>
  </property>
</Properties>
</file>