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="黑体" w:hAnsi="黑体" w:eastAsia="黑体" w:cs="宋体"/>
          <w:b/>
          <w:sz w:val="32"/>
          <w:szCs w:val="32"/>
          <w:lang w:val="en-US" w:eastAsia="zh-CN"/>
        </w:rPr>
      </w:pPr>
    </w:p>
    <w:p>
      <w:pPr>
        <w:spacing w:after="0"/>
        <w:jc w:val="center"/>
        <w:rPr>
          <w:rFonts w:hint="eastAsia" w:ascii="黑体" w:hAnsi="黑体" w:eastAsia="黑体" w:cs="宋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/>
          <w:sz w:val="32"/>
          <w:szCs w:val="32"/>
          <w:lang w:val="en-US" w:eastAsia="zh-CN"/>
        </w:rPr>
        <w:t>安宁市财政局</w:t>
      </w:r>
      <w:r>
        <w:rPr>
          <w:rFonts w:hint="eastAsia" w:ascii="黑体" w:hAnsi="黑体" w:eastAsia="黑体" w:cs="宋体"/>
          <w:b/>
          <w:sz w:val="32"/>
          <w:szCs w:val="32"/>
          <w:lang w:eastAsia="zh-CN"/>
        </w:rPr>
        <w:t>招聘编外用工人员（劳务派遣）</w:t>
      </w:r>
    </w:p>
    <w:p>
      <w:pPr>
        <w:spacing w:after="0"/>
        <w:ind w:firstLine="3213" w:firstLineChars="1000"/>
        <w:jc w:val="both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/>
          <w:sz w:val="32"/>
          <w:szCs w:val="32"/>
          <w:lang w:eastAsia="zh-CN"/>
        </w:rPr>
        <w:t>个人报考</w:t>
      </w:r>
      <w:r>
        <w:rPr>
          <w:rFonts w:hint="eastAsia" w:ascii="黑体" w:hAnsi="黑体" w:eastAsia="黑体"/>
          <w:b/>
          <w:sz w:val="32"/>
          <w:szCs w:val="32"/>
        </w:rPr>
        <w:t>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right="0" w:firstLine="600" w:firstLineChars="200"/>
        <w:rPr>
          <w:rFonts w:hint="eastAsia" w:ascii="仿宋_GB2312" w:hAnsi="Calibri" w:eastAsia="仿宋_GB2312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/>
          <w:sz w:val="30"/>
          <w:szCs w:val="30"/>
        </w:rPr>
        <w:t>我本人已仔细认真</w:t>
      </w:r>
      <w:r>
        <w:rPr>
          <w:rFonts w:hint="eastAsia" w:ascii="仿宋_GB2312" w:hAnsi="Calibri" w:eastAsia="仿宋_GB2312" w:cs="宋体"/>
          <w:kern w:val="2"/>
          <w:sz w:val="30"/>
          <w:szCs w:val="30"/>
          <w:lang w:val="en-US" w:eastAsia="zh-CN" w:bidi="ar-SA"/>
        </w:rPr>
        <w:t>阅读了《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安宁市财政局关于招聘编外用工人员的公告 </w:t>
      </w:r>
      <w:r>
        <w:rPr>
          <w:rFonts w:hint="eastAsia" w:ascii="仿宋_GB2312" w:hAnsi="Calibri" w:eastAsia="仿宋_GB2312" w:cs="宋体"/>
          <w:kern w:val="2"/>
          <w:sz w:val="30"/>
          <w:szCs w:val="30"/>
          <w:lang w:val="en-US" w:eastAsia="zh-CN" w:bidi="ar-SA"/>
        </w:rPr>
        <w:t>》，清楚并理</w:t>
      </w:r>
      <w:bookmarkStart w:id="0" w:name="_GoBack"/>
      <w:r>
        <w:rPr>
          <w:rFonts w:hint="eastAsia" w:ascii="仿宋_GB2312" w:hAnsi="Calibri" w:eastAsia="仿宋_GB2312" w:cs="宋体"/>
          <w:kern w:val="2"/>
          <w:sz w:val="30"/>
          <w:szCs w:val="30"/>
          <w:lang w:val="en-US" w:eastAsia="zh-CN" w:bidi="ar-SA"/>
        </w:rPr>
        <w:t>解了其内容。在</w:t>
      </w:r>
      <w:bookmarkEnd w:id="0"/>
      <w:r>
        <w:rPr>
          <w:rFonts w:hint="eastAsia" w:ascii="仿宋_GB2312" w:hAnsi="Calibri" w:eastAsia="仿宋_GB2312" w:cs="宋体"/>
          <w:kern w:val="2"/>
          <w:sz w:val="30"/>
          <w:szCs w:val="30"/>
          <w:lang w:val="en-US" w:eastAsia="zh-CN" w:bidi="ar-SA"/>
        </w:rPr>
        <w:t>此我郑重承诺：</w:t>
      </w:r>
    </w:p>
    <w:p>
      <w:pPr>
        <w:spacing w:after="0" w:line="240" w:lineRule="auto"/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Calibri" w:eastAsia="仿宋_GB2312" w:cs="宋体"/>
          <w:kern w:val="2"/>
          <w:sz w:val="30"/>
          <w:szCs w:val="30"/>
          <w:lang w:val="en-US" w:eastAsia="zh-CN" w:bidi="ar-SA"/>
        </w:rPr>
        <w:t>一、自觉遵守考试纪律</w:t>
      </w:r>
      <w:r>
        <w:rPr>
          <w:rFonts w:hint="eastAsia" w:ascii="仿宋_GB2312" w:eastAsia="仿宋_GB2312"/>
          <w:sz w:val="30"/>
          <w:szCs w:val="30"/>
        </w:rPr>
        <w:t>，服从考试安排，不舞弊或协助他人舞弊。</w:t>
      </w:r>
    </w:p>
    <w:p>
      <w:pPr>
        <w:spacing w:after="0" w:line="240" w:lineRule="auto"/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二、自觉遵守相关保密条例的规定，对</w:t>
      </w:r>
      <w:r>
        <w:rPr>
          <w:rFonts w:hint="eastAsia" w:ascii="仿宋_GB2312" w:eastAsia="仿宋_GB2312"/>
          <w:sz w:val="30"/>
          <w:szCs w:val="30"/>
          <w:lang w:eastAsia="zh-CN"/>
        </w:rPr>
        <w:t>笔试、</w:t>
      </w:r>
      <w:r>
        <w:rPr>
          <w:rFonts w:hint="eastAsia" w:ascii="仿宋_GB2312" w:eastAsia="仿宋_GB2312"/>
          <w:sz w:val="30"/>
          <w:szCs w:val="30"/>
        </w:rPr>
        <w:t>面试审核内容不得私自传播或告知他人，否则取消聘用资格。</w:t>
      </w:r>
    </w:p>
    <w:p>
      <w:pPr>
        <w:spacing w:after="0" w:line="240" w:lineRule="auto"/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三、真实、准确地提供本人个人信息、证明资料、证件等相关材料；同时准确填写及核对有效的手机号码、联系电话、通讯地址等联系方式，并保证在报考期间联系通畅。</w:t>
      </w:r>
    </w:p>
    <w:p>
      <w:pPr>
        <w:spacing w:after="0" w:line="24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四、不弄虚作假，积极配合政审。不伪造、不使用假证明、假证书，不隐瞒有关政审要求明确信息。</w:t>
      </w:r>
    </w:p>
    <w:p>
      <w:pPr>
        <w:spacing w:after="0" w:line="24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五、如被确定为聘用对象，本人在规定的时间内提供办理聘用手续所需的一切材料，并保证材料真实、有效，否则取消聘用资格。</w:t>
      </w:r>
    </w:p>
    <w:p>
      <w:pPr>
        <w:spacing w:after="0" w:line="24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对违反以上承诺所造成的后果，本人自愿承担相应责任。</w:t>
      </w:r>
    </w:p>
    <w:p>
      <w:pPr>
        <w:spacing w:after="0" w:line="240" w:lineRule="auto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报考承诺人身份证号码：</w:t>
      </w:r>
      <w:r>
        <w:rPr>
          <w:rFonts w:hint="eastAsia" w:ascii="仿宋_GB2312" w:eastAsia="仿宋_GB2312"/>
          <w:color w:val="FF0000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color w:val="FF0000"/>
          <w:sz w:val="30"/>
          <w:szCs w:val="30"/>
          <w:lang w:val="en-US" w:eastAsia="zh-CN"/>
        </w:rPr>
        <w:t>手写签字按手印</w:t>
      </w:r>
      <w:r>
        <w:rPr>
          <w:rFonts w:hint="eastAsia" w:ascii="仿宋_GB2312" w:eastAsia="仿宋_GB2312"/>
          <w:color w:val="FF0000"/>
          <w:sz w:val="30"/>
          <w:szCs w:val="30"/>
          <w:lang w:eastAsia="zh-CN"/>
        </w:rPr>
        <w:t>）</w:t>
      </w:r>
    </w:p>
    <w:p>
      <w:pPr>
        <w:spacing w:after="0" w:line="24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报考承诺人本人签名：</w:t>
      </w:r>
      <w:r>
        <w:rPr>
          <w:rFonts w:hint="eastAsia" w:ascii="仿宋_GB2312" w:eastAsia="仿宋_GB2312"/>
          <w:color w:val="FF0000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color w:val="FF0000"/>
          <w:sz w:val="30"/>
          <w:szCs w:val="30"/>
          <w:lang w:val="en-US" w:eastAsia="zh-CN"/>
        </w:rPr>
        <w:t>手写签字按手印</w:t>
      </w:r>
      <w:r>
        <w:rPr>
          <w:rFonts w:hint="eastAsia" w:ascii="仿宋_GB2312" w:eastAsia="仿宋_GB2312"/>
          <w:color w:val="FF0000"/>
          <w:sz w:val="30"/>
          <w:szCs w:val="30"/>
          <w:lang w:eastAsia="zh-CN"/>
        </w:rPr>
        <w:t>）</w:t>
      </w:r>
    </w:p>
    <w:p>
      <w:pPr>
        <w:spacing w:after="0" w:line="240" w:lineRule="auto"/>
        <w:ind w:firstLine="4500" w:firstLineChars="1500"/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spacing w:after="0" w:line="240" w:lineRule="auto"/>
        <w:ind w:firstLine="4500" w:firstLineChars="1500"/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spacing w:after="0" w:line="240" w:lineRule="auto"/>
        <w:ind w:firstLine="4500" w:firstLineChars="1500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2025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tabs>
          <w:tab w:val="left" w:pos="1287"/>
        </w:tabs>
        <w:bidi w:val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tabs>
          <w:tab w:val="left" w:pos="128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87"/>
        </w:tabs>
        <w:bidi w:val="0"/>
        <w:jc w:val="left"/>
        <w:rPr>
          <w:rFonts w:hint="eastAsia"/>
          <w:lang w:val="en-US" w:eastAsia="zh-CN"/>
        </w:rPr>
      </w:pPr>
    </w:p>
    <w:p>
      <w:pPr>
        <w:rPr>
          <w:rFonts w:hint="default"/>
          <w:w w:val="90"/>
          <w:sz w:val="24"/>
          <w:szCs w:val="24"/>
        </w:rPr>
      </w:pPr>
    </w:p>
    <w:p/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611DE"/>
    <w:rsid w:val="18B6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2025-07-22T00:49:00Z</dcterms:created>
  <dc:creator>User</dc:creator>
  <cp:lastModifiedBy>User</cp:lastModifiedBy>
  <dcterms:modified xsi:type="dcterms:W3CDTF">2025-07-22T00:50:05Z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