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3：</w:t>
      </w:r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年岳阳市</w:t>
      </w:r>
      <w:r>
        <w:rPr>
          <w:rFonts w:hint="eastAsia" w:eastAsia="仿宋_GB2312"/>
          <w:sz w:val="32"/>
          <w:szCs w:val="32"/>
          <w:lang w:eastAsia="zh-CN"/>
        </w:rPr>
        <w:t>岳阳市四人民医院</w:t>
      </w:r>
      <w:r>
        <w:rPr>
          <w:rFonts w:hint="eastAsia" w:eastAsia="仿宋_GB2312"/>
          <w:sz w:val="32"/>
          <w:szCs w:val="32"/>
        </w:rPr>
        <w:t>公开招聘</w:t>
      </w:r>
      <w:r>
        <w:rPr>
          <w:rFonts w:hint="eastAsia" w:eastAsia="仿宋_GB2312"/>
          <w:sz w:val="32"/>
          <w:szCs w:val="32"/>
          <w:lang w:val="en-US" w:eastAsia="zh-CN"/>
        </w:rPr>
        <w:t>编外专业技术人员</w:t>
      </w:r>
      <w:r>
        <w:rPr>
          <w:rFonts w:eastAsia="仿宋_GB2312"/>
          <w:sz w:val="32"/>
          <w:szCs w:val="32"/>
        </w:rPr>
        <w:t>公告、相关政策和违规违纪处理规定，理解并认可其内容。我郑重承诺：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《事业单位公开招聘违纪违规行为处理规定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》（人社部令第35号）的有关政策规定。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二、诚信报名，如实填写报名信息，不虚报、瞒报，不骗取考试资格，不干扰正常的报名秩序，准确、慎重报考符合条件的职位，并对自己的报名负责。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三、诚信考试，遵守考试纪律，服从考试安排，保护本人考试答案，不舞弊或协助他人舞弊，接受雷同卷检测及处理结果。远离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事业单位公开招聘</w:t>
      </w:r>
      <w:r>
        <w:rPr>
          <w:rFonts w:eastAsia="仿宋_GB2312"/>
          <w:sz w:val="32"/>
          <w:szCs w:val="32"/>
        </w:rPr>
        <w:t>考试违规违纪违法高压线，避免一次作弊，悔恨终生。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四、诚信履约，珍惜机会，不轻易放弃，珍惜信誉，认真对待每一个招考环节，认真践行每一项招考要求。特别是进入面试环节后，不随意放弃面试、体检、考察、录</w:t>
      </w:r>
      <w:r>
        <w:rPr>
          <w:rFonts w:hint="eastAsia"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资格，以免错失实现职业理想的机会，影响其他考生权益和招录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eastAsia="仿宋_GB2312"/>
          <w:sz w:val="32"/>
          <w:szCs w:val="32"/>
        </w:rPr>
        <w:t>的正常补员需求。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五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承诺人签名：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   日</w:t>
      </w:r>
    </w:p>
    <w:sectPr>
      <w:footerReference r:id="rId3" w:type="default"/>
      <w:pgSz w:w="11906" w:h="16838"/>
      <w:pgMar w:top="1440" w:right="1463" w:bottom="1440" w:left="146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47E662-0A1B-4E3F-80A0-D7B82A4E31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4ED935E-8DCB-4B60-862E-A87D7DC3DE7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6ABB8A4-725F-470D-8D84-489B1611FD9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8FBDDE4-1E26-42EC-98A3-3CAE8008CE7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8349D"/>
    <w:multiLevelType w:val="multilevel"/>
    <w:tmpl w:val="27E8349D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9C542A"/>
    <w:rsid w:val="00037B2B"/>
    <w:rsid w:val="000431B4"/>
    <w:rsid w:val="000A1743"/>
    <w:rsid w:val="000C35F8"/>
    <w:rsid w:val="000F677C"/>
    <w:rsid w:val="00121833"/>
    <w:rsid w:val="00134EC8"/>
    <w:rsid w:val="00160F10"/>
    <w:rsid w:val="001616CE"/>
    <w:rsid w:val="001841C7"/>
    <w:rsid w:val="001A5E5C"/>
    <w:rsid w:val="001D7869"/>
    <w:rsid w:val="002677DE"/>
    <w:rsid w:val="002B7AA3"/>
    <w:rsid w:val="002C4202"/>
    <w:rsid w:val="002D491D"/>
    <w:rsid w:val="002E46A8"/>
    <w:rsid w:val="002F5E6E"/>
    <w:rsid w:val="00306084"/>
    <w:rsid w:val="00342992"/>
    <w:rsid w:val="00351E80"/>
    <w:rsid w:val="00352A8A"/>
    <w:rsid w:val="00360A17"/>
    <w:rsid w:val="00372685"/>
    <w:rsid w:val="003867CB"/>
    <w:rsid w:val="003B1E41"/>
    <w:rsid w:val="003D1ECE"/>
    <w:rsid w:val="003F2D15"/>
    <w:rsid w:val="00410AAE"/>
    <w:rsid w:val="00423099"/>
    <w:rsid w:val="004901CA"/>
    <w:rsid w:val="004B44A9"/>
    <w:rsid w:val="0050156C"/>
    <w:rsid w:val="00527577"/>
    <w:rsid w:val="00547A0E"/>
    <w:rsid w:val="0055346E"/>
    <w:rsid w:val="0055659F"/>
    <w:rsid w:val="005E71F4"/>
    <w:rsid w:val="0062481B"/>
    <w:rsid w:val="00626CF3"/>
    <w:rsid w:val="00675295"/>
    <w:rsid w:val="006C24E0"/>
    <w:rsid w:val="006E233F"/>
    <w:rsid w:val="00705001"/>
    <w:rsid w:val="00710B0D"/>
    <w:rsid w:val="007409F8"/>
    <w:rsid w:val="00747E08"/>
    <w:rsid w:val="00765EE2"/>
    <w:rsid w:val="00780A73"/>
    <w:rsid w:val="00787E45"/>
    <w:rsid w:val="0080640D"/>
    <w:rsid w:val="0080652E"/>
    <w:rsid w:val="00811B1E"/>
    <w:rsid w:val="00825821"/>
    <w:rsid w:val="00853F89"/>
    <w:rsid w:val="00881A43"/>
    <w:rsid w:val="008850E1"/>
    <w:rsid w:val="00893A99"/>
    <w:rsid w:val="008D636D"/>
    <w:rsid w:val="008E7A82"/>
    <w:rsid w:val="009363E3"/>
    <w:rsid w:val="00970278"/>
    <w:rsid w:val="00970C2E"/>
    <w:rsid w:val="00995D79"/>
    <w:rsid w:val="009A3425"/>
    <w:rsid w:val="009B1C34"/>
    <w:rsid w:val="009B69B5"/>
    <w:rsid w:val="009C0F5F"/>
    <w:rsid w:val="009C542A"/>
    <w:rsid w:val="009D02A1"/>
    <w:rsid w:val="009D2EF3"/>
    <w:rsid w:val="009E1AB7"/>
    <w:rsid w:val="009F6D47"/>
    <w:rsid w:val="00A17E9E"/>
    <w:rsid w:val="00A23B4F"/>
    <w:rsid w:val="00A24DCB"/>
    <w:rsid w:val="00A36598"/>
    <w:rsid w:val="00AA7735"/>
    <w:rsid w:val="00B21D56"/>
    <w:rsid w:val="00B24F42"/>
    <w:rsid w:val="00B55238"/>
    <w:rsid w:val="00B75E52"/>
    <w:rsid w:val="00BB44E8"/>
    <w:rsid w:val="00BC036F"/>
    <w:rsid w:val="00BE52B9"/>
    <w:rsid w:val="00BF3EA9"/>
    <w:rsid w:val="00BF67D7"/>
    <w:rsid w:val="00C50C0C"/>
    <w:rsid w:val="00C54084"/>
    <w:rsid w:val="00C853BE"/>
    <w:rsid w:val="00CB4842"/>
    <w:rsid w:val="00CD6EA1"/>
    <w:rsid w:val="00CF6619"/>
    <w:rsid w:val="00D15512"/>
    <w:rsid w:val="00D17FF3"/>
    <w:rsid w:val="00D36A66"/>
    <w:rsid w:val="00D75D7D"/>
    <w:rsid w:val="00DB0CA9"/>
    <w:rsid w:val="00DB18C2"/>
    <w:rsid w:val="00DC2390"/>
    <w:rsid w:val="00DE3126"/>
    <w:rsid w:val="00DF0E62"/>
    <w:rsid w:val="00E44222"/>
    <w:rsid w:val="00E64436"/>
    <w:rsid w:val="00EE24DA"/>
    <w:rsid w:val="00F12828"/>
    <w:rsid w:val="00F1561D"/>
    <w:rsid w:val="00F37421"/>
    <w:rsid w:val="00F504D9"/>
    <w:rsid w:val="00F56B1D"/>
    <w:rsid w:val="00F57317"/>
    <w:rsid w:val="00F74DE7"/>
    <w:rsid w:val="00FE2A3C"/>
    <w:rsid w:val="01A522E7"/>
    <w:rsid w:val="01B669B6"/>
    <w:rsid w:val="01C36B19"/>
    <w:rsid w:val="031524F3"/>
    <w:rsid w:val="03482A47"/>
    <w:rsid w:val="04302DF3"/>
    <w:rsid w:val="04BB3176"/>
    <w:rsid w:val="079A350D"/>
    <w:rsid w:val="07C442AC"/>
    <w:rsid w:val="0E124597"/>
    <w:rsid w:val="0E1D01F2"/>
    <w:rsid w:val="0E8B3ECB"/>
    <w:rsid w:val="0FC721DD"/>
    <w:rsid w:val="10880B9B"/>
    <w:rsid w:val="1219717A"/>
    <w:rsid w:val="125B75DC"/>
    <w:rsid w:val="135C31AA"/>
    <w:rsid w:val="145616EB"/>
    <w:rsid w:val="16550F32"/>
    <w:rsid w:val="16C47461"/>
    <w:rsid w:val="17BE22B3"/>
    <w:rsid w:val="18221F62"/>
    <w:rsid w:val="1857030B"/>
    <w:rsid w:val="19F92868"/>
    <w:rsid w:val="1A110846"/>
    <w:rsid w:val="1A5A3BFC"/>
    <w:rsid w:val="1B355A47"/>
    <w:rsid w:val="1C0E15A4"/>
    <w:rsid w:val="1D484C98"/>
    <w:rsid w:val="1DE55503"/>
    <w:rsid w:val="1F9D7AD4"/>
    <w:rsid w:val="20133A3A"/>
    <w:rsid w:val="20910FC1"/>
    <w:rsid w:val="20AD0FCA"/>
    <w:rsid w:val="22E46AB7"/>
    <w:rsid w:val="236B441A"/>
    <w:rsid w:val="23C62412"/>
    <w:rsid w:val="24447B02"/>
    <w:rsid w:val="24A114C3"/>
    <w:rsid w:val="25392E9F"/>
    <w:rsid w:val="25FF2088"/>
    <w:rsid w:val="27506D48"/>
    <w:rsid w:val="27C6131A"/>
    <w:rsid w:val="281108D5"/>
    <w:rsid w:val="298E43BD"/>
    <w:rsid w:val="2A345841"/>
    <w:rsid w:val="2A405439"/>
    <w:rsid w:val="2A606268"/>
    <w:rsid w:val="2DD90EBD"/>
    <w:rsid w:val="2DE4681B"/>
    <w:rsid w:val="2E0E0B66"/>
    <w:rsid w:val="2EC138B7"/>
    <w:rsid w:val="2F740E9D"/>
    <w:rsid w:val="2FDE4E3A"/>
    <w:rsid w:val="307C2E85"/>
    <w:rsid w:val="30BF25EC"/>
    <w:rsid w:val="325968DC"/>
    <w:rsid w:val="32A60B28"/>
    <w:rsid w:val="33681451"/>
    <w:rsid w:val="342D29B5"/>
    <w:rsid w:val="34FA15A8"/>
    <w:rsid w:val="36806D1D"/>
    <w:rsid w:val="38302CA9"/>
    <w:rsid w:val="388614C8"/>
    <w:rsid w:val="38980E69"/>
    <w:rsid w:val="3ABD4163"/>
    <w:rsid w:val="3B984165"/>
    <w:rsid w:val="3D22607C"/>
    <w:rsid w:val="3DFF3A78"/>
    <w:rsid w:val="3E0642BA"/>
    <w:rsid w:val="3F3E5024"/>
    <w:rsid w:val="3FD22E99"/>
    <w:rsid w:val="40543067"/>
    <w:rsid w:val="417B5719"/>
    <w:rsid w:val="438521B2"/>
    <w:rsid w:val="43A44130"/>
    <w:rsid w:val="44FD223F"/>
    <w:rsid w:val="4581211F"/>
    <w:rsid w:val="46421925"/>
    <w:rsid w:val="467F5290"/>
    <w:rsid w:val="48EF6B07"/>
    <w:rsid w:val="4A4C4A99"/>
    <w:rsid w:val="4B2715E2"/>
    <w:rsid w:val="4B5A2D6D"/>
    <w:rsid w:val="4B645E12"/>
    <w:rsid w:val="4D746D8D"/>
    <w:rsid w:val="4D7A4268"/>
    <w:rsid w:val="4D955029"/>
    <w:rsid w:val="4D9674FF"/>
    <w:rsid w:val="4DEF7BB7"/>
    <w:rsid w:val="4FA23740"/>
    <w:rsid w:val="5254481D"/>
    <w:rsid w:val="532034DE"/>
    <w:rsid w:val="53A70F92"/>
    <w:rsid w:val="5456144F"/>
    <w:rsid w:val="564B43D7"/>
    <w:rsid w:val="56D265B2"/>
    <w:rsid w:val="57475577"/>
    <w:rsid w:val="577F39EB"/>
    <w:rsid w:val="57903590"/>
    <w:rsid w:val="5A3D7F5A"/>
    <w:rsid w:val="5ADF3707"/>
    <w:rsid w:val="5C322306"/>
    <w:rsid w:val="5CE5265E"/>
    <w:rsid w:val="5CFA6183"/>
    <w:rsid w:val="5DBE2EDE"/>
    <w:rsid w:val="5FF92B75"/>
    <w:rsid w:val="60191CAD"/>
    <w:rsid w:val="6084566D"/>
    <w:rsid w:val="60C51651"/>
    <w:rsid w:val="61EF5314"/>
    <w:rsid w:val="622C7B6F"/>
    <w:rsid w:val="62907ABC"/>
    <w:rsid w:val="63755BC7"/>
    <w:rsid w:val="64340C08"/>
    <w:rsid w:val="64E60C41"/>
    <w:rsid w:val="65924671"/>
    <w:rsid w:val="65F40128"/>
    <w:rsid w:val="66276F06"/>
    <w:rsid w:val="66C17E25"/>
    <w:rsid w:val="675D60E8"/>
    <w:rsid w:val="67B417D1"/>
    <w:rsid w:val="67D616E9"/>
    <w:rsid w:val="691C083A"/>
    <w:rsid w:val="6BED6742"/>
    <w:rsid w:val="6DD662A4"/>
    <w:rsid w:val="6E276E61"/>
    <w:rsid w:val="6F016413"/>
    <w:rsid w:val="6FC8597D"/>
    <w:rsid w:val="70A06981"/>
    <w:rsid w:val="70D31529"/>
    <w:rsid w:val="71EC630D"/>
    <w:rsid w:val="72763652"/>
    <w:rsid w:val="730E64E0"/>
    <w:rsid w:val="738B05D3"/>
    <w:rsid w:val="738D1E1D"/>
    <w:rsid w:val="73D13FB2"/>
    <w:rsid w:val="748634E0"/>
    <w:rsid w:val="74F6547D"/>
    <w:rsid w:val="75863ED9"/>
    <w:rsid w:val="75CC4A8D"/>
    <w:rsid w:val="77C93715"/>
    <w:rsid w:val="78197E01"/>
    <w:rsid w:val="798B1025"/>
    <w:rsid w:val="799B3D0B"/>
    <w:rsid w:val="79DC6222"/>
    <w:rsid w:val="7A4F2BED"/>
    <w:rsid w:val="7A820239"/>
    <w:rsid w:val="7ACA6F80"/>
    <w:rsid w:val="7AE41B79"/>
    <w:rsid w:val="7BC570C0"/>
    <w:rsid w:val="7E3C7C0B"/>
    <w:rsid w:val="7F2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2"/>
    <w:qFormat/>
    <w:uiPriority w:val="99"/>
    <w:pPr>
      <w:numPr>
        <w:ilvl w:val="0"/>
        <w:numId w:val="1"/>
      </w:numPr>
      <w:tabs>
        <w:tab w:val="left" w:pos="0"/>
        <w:tab w:val="left" w:pos="1363"/>
      </w:tabs>
      <w:suppressAutoHyphens/>
      <w:spacing w:before="28" w:after="28"/>
      <w:jc w:val="left"/>
      <w:outlineLvl w:val="0"/>
    </w:pPr>
    <w:rPr>
      <w:rFonts w:ascii="宋体" w:hAnsi="宋体" w:cs="宋体"/>
      <w:b/>
      <w:sz w:val="48"/>
      <w:szCs w:val="48"/>
      <w:lang w:eastAsia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qFormat/>
    <w:uiPriority w:val="99"/>
    <w:pPr>
      <w:spacing w:after="120"/>
    </w:pPr>
  </w:style>
  <w:style w:type="paragraph" w:styleId="4">
    <w:name w:val="Body Text Indent"/>
    <w:basedOn w:val="1"/>
    <w:link w:val="14"/>
    <w:semiHidden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locked/>
    <w:uiPriority w:val="0"/>
    <w:rPr>
      <w:b/>
    </w:rPr>
  </w:style>
  <w:style w:type="character" w:customStyle="1" w:styleId="12">
    <w:name w:val="标题 1 Char"/>
    <w:basedOn w:val="10"/>
    <w:link w:val="2"/>
    <w:qFormat/>
    <w:locked/>
    <w:uiPriority w:val="99"/>
    <w:rPr>
      <w:rFonts w:ascii="宋体" w:hAnsi="宋体" w:eastAsia="宋体" w:cs="宋体"/>
      <w:b/>
      <w:sz w:val="48"/>
      <w:szCs w:val="48"/>
      <w:lang w:eastAsia="ar-SA" w:bidi="ar-SA"/>
    </w:rPr>
  </w:style>
  <w:style w:type="character" w:customStyle="1" w:styleId="13">
    <w:name w:val="正文文本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正文文本缩进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页脚 Char"/>
    <w:basedOn w:val="10"/>
    <w:link w:val="6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普通(网站)1"/>
    <w:basedOn w:val="1"/>
    <w:qFormat/>
    <w:uiPriority w:val="99"/>
    <w:pPr>
      <w:suppressAutoHyphens/>
      <w:spacing w:before="28" w:after="28"/>
      <w:jc w:val="left"/>
    </w:pPr>
    <w:rPr>
      <w:rFonts w:ascii="Calibri" w:hAnsi="Calibri"/>
      <w:sz w:val="24"/>
      <w:lang w:eastAsia="ar-SA"/>
    </w:rPr>
  </w:style>
  <w:style w:type="character" w:customStyle="1" w:styleId="18">
    <w:name w:val="font11"/>
    <w:basedOn w:val="10"/>
    <w:qFormat/>
    <w:uiPriority w:val="99"/>
    <w:rPr>
      <w:rFonts w:ascii="仿宋" w:hAnsi="仿宋" w:eastAsia="仿宋" w:cs="仿宋"/>
      <w:color w:val="000000"/>
      <w:sz w:val="24"/>
      <w:szCs w:val="24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4554</Words>
  <Characters>4713</Characters>
  <Lines>22</Lines>
  <Paragraphs>6</Paragraphs>
  <TotalTime>64</TotalTime>
  <ScaleCrop>false</ScaleCrop>
  <LinksUpToDate>false</LinksUpToDate>
  <CharactersWithSpaces>4838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2019-06-27T08:43:00Z</dcterms:created>
  <dc:creator>林 望菊</dc:creator>
  <cp:lastModifiedBy>张志超</cp:lastModifiedBy>
  <cp:lastPrinted>2024-08-19T09:19:00Z</cp:lastPrinted>
  <dcterms:modified xsi:type="dcterms:W3CDTF">2025-07-21T04:39:07Z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3B826395344E4826A4CFD3358028246A_13</vt:lpwstr>
  </property>
</Properties>
</file>