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E96" w:rsidRDefault="000B1C8E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回避</w:t>
      </w:r>
      <w:r>
        <w:rPr>
          <w:rFonts w:ascii="方正小标宋_GBK" w:eastAsia="方正小标宋_GBK"/>
          <w:sz w:val="44"/>
          <w:szCs w:val="44"/>
        </w:rPr>
        <w:t>关系及</w:t>
      </w:r>
      <w:r>
        <w:rPr>
          <w:rFonts w:ascii="方正小标宋_GBK" w:eastAsia="方正小标宋_GBK" w:hint="eastAsia"/>
          <w:sz w:val="44"/>
          <w:szCs w:val="44"/>
        </w:rPr>
        <w:t>诚信承诺书</w:t>
      </w:r>
    </w:p>
    <w:p w:rsidR="00361E96" w:rsidRDefault="00361E96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</w:rPr>
      </w:pPr>
    </w:p>
    <w:p w:rsidR="00361E96" w:rsidRDefault="000B1C8E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我已仔细阅读《海南省交通</w:t>
      </w:r>
      <w:r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>工程建设局</w:t>
      </w:r>
      <w:r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年第</w:t>
      </w:r>
      <w:r w:rsidR="007F33EA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三</w:t>
      </w:r>
      <w:r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批考核招聘劳动合同制人员公告》，清楚并理解其内容。现郑重承诺如下：</w:t>
      </w:r>
    </w:p>
    <w:p w:rsidR="00361E96" w:rsidRDefault="000B1C8E">
      <w:pPr>
        <w:widowControl/>
        <w:snapToGrid w:val="0"/>
        <w:spacing w:line="560" w:lineRule="exact"/>
        <w:ind w:firstLineChars="200" w:firstLine="640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一</w:t>
      </w:r>
      <w:r>
        <w:rPr>
          <w:rFonts w:ascii="黑体" w:eastAsia="黑体" w:hAnsi="黑体" w:cs="Times New Roman"/>
          <w:color w:val="000000"/>
          <w:kern w:val="0"/>
          <w:sz w:val="32"/>
          <w:szCs w:val="32"/>
        </w:rPr>
        <w:t>、</w:t>
      </w:r>
      <w:r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回避</w:t>
      </w:r>
      <w:r>
        <w:rPr>
          <w:rFonts w:ascii="黑体" w:eastAsia="黑体" w:hAnsi="黑体" w:cs="Times New Roman"/>
          <w:color w:val="000000"/>
          <w:kern w:val="0"/>
          <w:sz w:val="32"/>
          <w:szCs w:val="32"/>
        </w:rPr>
        <w:t>关系</w:t>
      </w:r>
    </w:p>
    <w:p w:rsidR="00361E96" w:rsidRDefault="000B1C8E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</w:rPr>
        <w:t>对照《事业单位人事管理回避规定》和《海南省交通工程建设局编外人员招聘管理办法（试行）》（琼交建局〔</w:t>
      </w:r>
      <w:r>
        <w:rPr>
          <w:rFonts w:ascii="仿宋_GB2312" w:eastAsia="仿宋_GB2312" w:hint="eastAsia"/>
          <w:color w:val="000000"/>
          <w:sz w:val="32"/>
        </w:rPr>
        <w:t>2023</w:t>
      </w:r>
      <w:r>
        <w:rPr>
          <w:rFonts w:ascii="仿宋_GB2312" w:eastAsia="仿宋_GB2312" w:hint="eastAsia"/>
          <w:color w:val="000000"/>
          <w:sz w:val="32"/>
        </w:rPr>
        <w:t>〕</w:t>
      </w:r>
      <w:r>
        <w:rPr>
          <w:rFonts w:ascii="仿宋_GB2312" w:eastAsia="仿宋_GB2312" w:hint="eastAsia"/>
          <w:color w:val="000000"/>
          <w:sz w:val="32"/>
        </w:rPr>
        <w:t>233</w:t>
      </w:r>
      <w:r>
        <w:rPr>
          <w:rFonts w:ascii="仿宋_GB2312" w:eastAsia="仿宋_GB2312" w:hint="eastAsia"/>
          <w:color w:val="000000"/>
          <w:sz w:val="32"/>
        </w:rPr>
        <w:t>号）等规定，本人属于下列第</w:t>
      </w:r>
      <w:r>
        <w:rPr>
          <w:rFonts w:ascii="仿宋_GB2312" w:eastAsia="仿宋_GB2312" w:hint="eastAsia"/>
          <w:color w:val="000000"/>
          <w:sz w:val="32"/>
          <w:u w:val="single"/>
        </w:rPr>
        <w:t xml:space="preserve">    </w:t>
      </w:r>
      <w:r>
        <w:rPr>
          <w:rFonts w:ascii="仿宋_GB2312" w:eastAsia="仿宋_GB2312"/>
          <w:color w:val="000000"/>
          <w:sz w:val="32"/>
          <w:u w:val="single"/>
        </w:rPr>
        <w:t xml:space="preserve">  </w:t>
      </w:r>
      <w:r>
        <w:rPr>
          <w:rFonts w:ascii="仿宋_GB2312" w:eastAsia="仿宋_GB2312" w:hint="eastAsia"/>
          <w:color w:val="000000"/>
          <w:sz w:val="32"/>
          <w:u w:val="single"/>
        </w:rPr>
        <w:t xml:space="preserve">  </w:t>
      </w:r>
      <w:r>
        <w:rPr>
          <w:rFonts w:ascii="仿宋_GB2312" w:eastAsia="仿宋_GB2312" w:hint="eastAsia"/>
          <w:color w:val="000000"/>
          <w:sz w:val="32"/>
        </w:rPr>
        <w:t>种</w:t>
      </w:r>
      <w:r>
        <w:rPr>
          <w:rFonts w:ascii="仿宋_GB2312" w:eastAsia="仿宋_GB2312"/>
          <w:color w:val="000000"/>
          <w:sz w:val="32"/>
        </w:rPr>
        <w:t>情形。</w:t>
      </w:r>
    </w:p>
    <w:p w:rsidR="00361E96" w:rsidRDefault="000B1C8E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（一）没有需要</w:t>
      </w:r>
      <w:r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>回避</w:t>
      </w:r>
      <w:r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的关系；</w:t>
      </w:r>
    </w:p>
    <w:p w:rsidR="00361E96" w:rsidRDefault="000B1C8E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" w:cs="Times New Roman"/>
          <w:color w:val="000000"/>
          <w:kern w:val="0"/>
          <w:sz w:val="32"/>
          <w:szCs w:val="32"/>
          <w:u w:val="single"/>
        </w:rPr>
      </w:pPr>
      <w:r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（二）存在需要</w:t>
      </w:r>
      <w:r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>回避</w:t>
      </w:r>
      <w:r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的关系；本人有亲属在</w:t>
      </w:r>
      <w:r>
        <w:rPr>
          <w:rFonts w:ascii="仿宋_GB2312" w:eastAsia="仿宋_GB2312" w:hint="eastAsia"/>
          <w:color w:val="000000"/>
          <w:sz w:val="32"/>
        </w:rPr>
        <w:t>海南省</w:t>
      </w:r>
      <w:r>
        <w:rPr>
          <w:rFonts w:ascii="仿宋_GB2312" w:eastAsia="仿宋_GB2312"/>
          <w:color w:val="000000"/>
          <w:sz w:val="32"/>
        </w:rPr>
        <w:t>交通运输厅</w:t>
      </w:r>
      <w:r>
        <w:rPr>
          <w:rFonts w:ascii="仿宋_GB2312" w:eastAsia="仿宋_GB2312" w:hint="eastAsia"/>
          <w:color w:val="000000"/>
          <w:sz w:val="32"/>
        </w:rPr>
        <w:t>或</w:t>
      </w:r>
      <w:r>
        <w:rPr>
          <w:rFonts w:ascii="仿宋_GB2312" w:eastAsia="仿宋_GB2312"/>
          <w:color w:val="000000"/>
          <w:sz w:val="32"/>
        </w:rPr>
        <w:t>海南省交通工程建设局</w:t>
      </w:r>
      <w:r>
        <w:rPr>
          <w:rFonts w:ascii="仿宋_GB2312" w:eastAsia="仿宋_GB2312" w:hint="eastAsia"/>
          <w:color w:val="000000"/>
          <w:sz w:val="32"/>
        </w:rPr>
        <w:t>任职</w:t>
      </w:r>
      <w:r>
        <w:rPr>
          <w:rFonts w:ascii="仿宋_GB2312" w:eastAsia="仿宋_GB2312"/>
          <w:color w:val="000000"/>
          <w:sz w:val="32"/>
        </w:rPr>
        <w:t>工作，具体</w:t>
      </w:r>
      <w:r>
        <w:rPr>
          <w:rFonts w:ascii="仿宋_GB2312" w:eastAsia="仿宋_GB2312" w:hint="eastAsia"/>
          <w:color w:val="000000"/>
          <w:sz w:val="32"/>
        </w:rPr>
        <w:t>亲属关系</w:t>
      </w:r>
      <w:r>
        <w:rPr>
          <w:rFonts w:ascii="仿宋_GB2312" w:eastAsia="仿宋_GB2312"/>
          <w:color w:val="000000"/>
          <w:sz w:val="32"/>
        </w:rPr>
        <w:t>、</w:t>
      </w:r>
      <w:r>
        <w:rPr>
          <w:rFonts w:ascii="仿宋_GB2312" w:eastAsia="仿宋_GB2312" w:hint="eastAsia"/>
          <w:color w:val="000000"/>
          <w:sz w:val="32"/>
        </w:rPr>
        <w:t>亲属</w:t>
      </w:r>
      <w:r>
        <w:rPr>
          <w:rFonts w:ascii="仿宋_GB2312" w:eastAsia="仿宋_GB2312"/>
          <w:color w:val="000000"/>
          <w:sz w:val="32"/>
        </w:rPr>
        <w:t>姓名及</w:t>
      </w:r>
      <w:r>
        <w:rPr>
          <w:rFonts w:ascii="仿宋_GB2312" w:eastAsia="仿宋_GB2312" w:hint="eastAsia"/>
          <w:color w:val="000000"/>
          <w:sz w:val="32"/>
        </w:rPr>
        <w:t>现任</w:t>
      </w:r>
      <w:r>
        <w:rPr>
          <w:rFonts w:ascii="仿宋_GB2312" w:eastAsia="仿宋_GB2312"/>
          <w:color w:val="000000"/>
          <w:sz w:val="32"/>
        </w:rPr>
        <w:t>职务为</w:t>
      </w:r>
      <w:r>
        <w:rPr>
          <w:rFonts w:ascii="仿宋_GB2312" w:eastAsia="仿宋_GB2312" w:hint="eastAsia"/>
          <w:color w:val="000000"/>
          <w:sz w:val="32"/>
          <w:u w:val="single"/>
        </w:rPr>
        <w:t xml:space="preserve">  </w:t>
      </w:r>
      <w:r>
        <w:rPr>
          <w:rFonts w:ascii="仿宋_GB2312" w:eastAsia="仿宋_GB2312" w:hAnsi="仿宋" w:cs="Times New Roman"/>
          <w:color w:val="000000"/>
          <w:kern w:val="0"/>
          <w:sz w:val="32"/>
          <w:szCs w:val="32"/>
          <w:u w:val="single"/>
        </w:rPr>
        <w:t xml:space="preserve">                             </w:t>
      </w:r>
    </w:p>
    <w:p w:rsidR="00361E96" w:rsidRDefault="000B1C8E">
      <w:pPr>
        <w:widowControl/>
        <w:snapToGrid w:val="0"/>
        <w:spacing w:line="560" w:lineRule="exac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Times New Roman"/>
          <w:color w:val="000000"/>
          <w:kern w:val="0"/>
          <w:sz w:val="32"/>
          <w:szCs w:val="32"/>
          <w:u w:val="single"/>
        </w:rPr>
        <w:t xml:space="preserve">                                                  </w:t>
      </w:r>
      <w:r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。</w:t>
      </w:r>
    </w:p>
    <w:p w:rsidR="00361E96" w:rsidRDefault="000B1C8E">
      <w:pPr>
        <w:widowControl/>
        <w:snapToGrid w:val="0"/>
        <w:spacing w:line="560" w:lineRule="exact"/>
        <w:ind w:firstLineChars="200" w:firstLine="640"/>
        <w:rPr>
          <w:rFonts w:ascii="黑体" w:eastAsia="黑体" w:hAnsi="黑体" w:cs="Times New Roman"/>
          <w:color w:val="000000"/>
          <w:kern w:val="0"/>
          <w:sz w:val="32"/>
          <w:szCs w:val="21"/>
        </w:rPr>
      </w:pPr>
      <w:r>
        <w:rPr>
          <w:rFonts w:ascii="黑体" w:eastAsia="黑体" w:hAnsi="黑体" w:cs="Times New Roman" w:hint="eastAsia"/>
          <w:color w:val="000000"/>
          <w:kern w:val="0"/>
          <w:sz w:val="32"/>
          <w:szCs w:val="21"/>
        </w:rPr>
        <w:t>二</w:t>
      </w:r>
      <w:r>
        <w:rPr>
          <w:rFonts w:ascii="黑体" w:eastAsia="黑体" w:hAnsi="黑体" w:cs="Times New Roman"/>
          <w:color w:val="000000"/>
          <w:kern w:val="0"/>
          <w:sz w:val="32"/>
          <w:szCs w:val="21"/>
        </w:rPr>
        <w:t>、诚信承诺</w:t>
      </w:r>
    </w:p>
    <w:p w:rsidR="00361E96" w:rsidRDefault="000B1C8E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kern w:val="0"/>
          <w:szCs w:val="21"/>
        </w:rPr>
      </w:pPr>
      <w:r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本人所填写（提供）的个人基本信息、学历学位、</w:t>
      </w:r>
      <w:r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>专业技术</w:t>
      </w:r>
      <w:r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职称、职业技术资格、工作经历经验、课题项目、学术论文等报考信息均真实有效。</w:t>
      </w:r>
    </w:p>
    <w:p w:rsidR="00361E96" w:rsidRDefault="000B1C8E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kern w:val="0"/>
          <w:szCs w:val="21"/>
        </w:rPr>
      </w:pPr>
      <w:r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本人自觉遵守公开招聘的各项规定，诚实守信，严守纪律，认真履行报考人员的义务。</w:t>
      </w:r>
    </w:p>
    <w:p w:rsidR="00361E96" w:rsidRDefault="000B1C8E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kern w:val="0"/>
          <w:szCs w:val="21"/>
        </w:rPr>
      </w:pPr>
      <w:r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本人自行与所在单位进行沟通，确保考察、招录等工作顺利进行，如因此导致后续考核招聘手续受阻的，责任自负。</w:t>
      </w:r>
    </w:p>
    <w:p w:rsidR="00361E96" w:rsidRDefault="000B1C8E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如因不符合招聘条件在招聘过程中被取消资</w:t>
      </w:r>
      <w:bookmarkStart w:id="0" w:name="_GoBack"/>
      <w:bookmarkEnd w:id="0"/>
      <w:r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格，后果由本人承担。如有伪造、变造、冒用有关证件、材料骗取考试</w:t>
      </w:r>
      <w:r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lastRenderedPageBreak/>
        <w:t>资格的，恶意报名干扰正常报名秩序的，一经发现，接受取消应聘资格，并按国家相关规定严肃处理。</w:t>
      </w:r>
    </w:p>
    <w:p w:rsidR="00361E96" w:rsidRDefault="00361E96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</w:p>
    <w:p w:rsidR="00361E96" w:rsidRDefault="00361E96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</w:p>
    <w:p w:rsidR="00361E96" w:rsidRDefault="00361E96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</w:p>
    <w:p w:rsidR="00361E96" w:rsidRDefault="00361E96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</w:p>
    <w:p w:rsidR="00361E96" w:rsidRDefault="000B1C8E">
      <w:pPr>
        <w:widowControl/>
        <w:snapToGrid w:val="0"/>
        <w:spacing w:line="560" w:lineRule="exact"/>
        <w:ind w:firstLineChars="1000" w:firstLine="3200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承诺人签名（手印）：</w:t>
      </w:r>
    </w:p>
    <w:p w:rsidR="00361E96" w:rsidRDefault="000B1C8E">
      <w:pPr>
        <w:widowControl/>
        <w:snapToGrid w:val="0"/>
        <w:spacing w:line="560" w:lineRule="exact"/>
        <w:ind w:firstLineChars="1100" w:firstLine="3520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身份证号：</w:t>
      </w:r>
    </w:p>
    <w:p w:rsidR="00361E96" w:rsidRDefault="000B1C8E">
      <w:pPr>
        <w:widowControl/>
        <w:snapToGrid w:val="0"/>
        <w:spacing w:line="560" w:lineRule="exact"/>
        <w:ind w:firstLineChars="1250" w:firstLine="40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 xml:space="preserve">年　</w:t>
      </w:r>
      <w:r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 xml:space="preserve">月　</w:t>
      </w:r>
      <w:r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日</w:t>
      </w:r>
    </w:p>
    <w:sectPr w:rsidR="00361E96" w:rsidSect="00361E9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C8E" w:rsidRDefault="000B1C8E" w:rsidP="007F33EA">
      <w:r>
        <w:separator/>
      </w:r>
    </w:p>
  </w:endnote>
  <w:endnote w:type="continuationSeparator" w:id="0">
    <w:p w:rsidR="000B1C8E" w:rsidRDefault="000B1C8E" w:rsidP="007F3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C8E" w:rsidRDefault="000B1C8E" w:rsidP="007F33EA">
      <w:r>
        <w:separator/>
      </w:r>
    </w:p>
  </w:footnote>
  <w:footnote w:type="continuationSeparator" w:id="0">
    <w:p w:rsidR="000B1C8E" w:rsidRDefault="000B1C8E" w:rsidP="007F33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1E96"/>
    <w:rsid w:val="000B1C8E"/>
    <w:rsid w:val="00361E96"/>
    <w:rsid w:val="007F3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E96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61E96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  <w:lang/>
    </w:rPr>
  </w:style>
  <w:style w:type="paragraph" w:styleId="a4">
    <w:name w:val="header"/>
    <w:basedOn w:val="a"/>
    <w:link w:val="Char0"/>
    <w:uiPriority w:val="99"/>
    <w:unhideWhenUsed/>
    <w:rsid w:val="00361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  <w:lang/>
    </w:rPr>
  </w:style>
  <w:style w:type="paragraph" w:styleId="a5">
    <w:name w:val="Normal (Web)"/>
    <w:basedOn w:val="a"/>
    <w:uiPriority w:val="99"/>
    <w:semiHidden/>
    <w:unhideWhenUsed/>
    <w:rsid w:val="00361E9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link w:val="a4"/>
    <w:uiPriority w:val="99"/>
    <w:rsid w:val="00361E96"/>
    <w:rPr>
      <w:sz w:val="18"/>
      <w:szCs w:val="18"/>
    </w:rPr>
  </w:style>
  <w:style w:type="character" w:customStyle="1" w:styleId="Char">
    <w:name w:val="页脚 Char"/>
    <w:link w:val="a3"/>
    <w:uiPriority w:val="99"/>
    <w:rsid w:val="00361E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回避关系及诚信承诺书</dc:title>
  <dc:creator>云永材</dc:creator>
  <cp:lastModifiedBy>490g2</cp:lastModifiedBy>
  <cp:revision>1</cp:revision>
  <dcterms:created xsi:type="dcterms:W3CDTF">2020-08-31T01:48:00Z</dcterms:created>
  <dcterms:modified xsi:type="dcterms:W3CDTF">2025-06-26T15:30:00Z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