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06" w:tblpY="1518"/>
        <w:tblOverlap w:val="never"/>
        <w:tblW w:w="157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08"/>
        <w:gridCol w:w="1134"/>
        <w:gridCol w:w="851"/>
        <w:gridCol w:w="850"/>
        <w:gridCol w:w="709"/>
        <w:gridCol w:w="1134"/>
        <w:gridCol w:w="2835"/>
        <w:gridCol w:w="1559"/>
        <w:gridCol w:w="3686"/>
      </w:tblGrid>
      <w:tr w14:paraId="2551D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3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851975">
            <w:pPr>
              <w:widowControl/>
              <w:rPr>
                <w:rFonts w:hint="eastAsia" w:ascii="黑体" w:hAnsi="黑体" w:eastAsia="黑体" w:cs="黑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 w:cs="宋体"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年盘锦市全科医生特岗计划公开招聘岗位信息表</w:t>
            </w:r>
            <w:r>
              <w:rPr>
                <w:rFonts w:hint="eastAsia" w:ascii="黑体" w:hAnsi="黑体" w:eastAsia="黑体" w:cs="黑体"/>
                <w:color w:val="000000" w:themeColor="text1"/>
                <w:spacing w:val="3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AA363B6">
            <w:pPr>
              <w:widowControl/>
              <w:rPr>
                <w:rFonts w:hint="eastAsia" w:ascii="黑体" w:hAnsi="黑体" w:eastAsia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D5B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F156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863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652C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经费渠道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4E5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6619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48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岗位性质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333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FD1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BAEE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C46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EEFB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 w14:paraId="46323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6F2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6229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盘锦市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盘山县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乡镇卫生院</w:t>
            </w:r>
          </w:p>
          <w:p w14:paraId="7AC0020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（东郭）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7F62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FF5F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FFB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CF0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48C3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DF11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ABF5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FD1D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医学类大专及以上学历（仅限临床、中医类别）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76B3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执业助理医师及以上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；40周岁以下；2年以上乡镇卫生院或社区卫生服务中心及以上医疗机构工作经历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</w:tr>
    </w:tbl>
    <w:p w14:paraId="0A5BCCE9"/>
    <w:sectPr>
      <w:pgSz w:w="16838" w:h="11906" w:orient="landscape"/>
      <w:pgMar w:top="1531" w:right="2154" w:bottom="1531" w:left="18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45E4D"/>
    <w:rsid w:val="15C67062"/>
    <w:rsid w:val="5434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216</Characters>
  <Lines>0</Lines>
  <Paragraphs>0</Paragraphs>
  <TotalTime>1</TotalTime>
  <ScaleCrop>false</ScaleCrop>
  <LinksUpToDate>false</LinksUpToDate>
  <CharactersWithSpaces>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2025-05-20T08:06:00Z</dcterms:created>
  <dc:creator>李在萍</dc:creator>
  <cp:lastModifiedBy>李在萍</cp:lastModifiedBy>
  <dcterms:modified xsi:type="dcterms:W3CDTF">2025-07-07T06:58:03Z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608E623742AE46FE827AB48DAFD24655_11</vt:lpwstr>
  </property>
  <property fmtid="{D5CDD505-2E9C-101B-9397-08002B2CF9AE}" pid="4" name="KSOTemplateDocerSaveRecord">
    <vt:lpwstr>eyJoZGlkIjoiNDBkYjE3NjI4ZDc3YzA4NDU0OGI1ZWM1OTJkOGQ0YmIiLCJ1c2VySWQiOiI3NTc4NjY0MTQifQ==</vt:lpwstr>
  </property>
</Properties>
</file>