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31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</w:p>
    <w:p w14:paraId="72A1E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昭阳区2025年公开选调优秀教师报名表</w:t>
      </w:r>
    </w:p>
    <w:p w14:paraId="4E0C6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16"/>
          <w:szCs w:val="16"/>
          <w:u w:val="none"/>
          <w:lang w:val="en-US" w:eastAsia="zh-CN"/>
        </w:rPr>
      </w:pPr>
    </w:p>
    <w:tbl>
      <w:tblPr>
        <w:tblStyle w:val="4"/>
        <w:tblW w:w="1040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33"/>
        <w:gridCol w:w="118"/>
        <w:gridCol w:w="178"/>
        <w:gridCol w:w="1075"/>
        <w:gridCol w:w="7"/>
        <w:gridCol w:w="21"/>
        <w:gridCol w:w="810"/>
        <w:gridCol w:w="110"/>
        <w:gridCol w:w="439"/>
        <w:gridCol w:w="306"/>
        <w:gridCol w:w="43"/>
        <w:gridCol w:w="405"/>
        <w:gridCol w:w="71"/>
        <w:gridCol w:w="13"/>
        <w:gridCol w:w="872"/>
        <w:gridCol w:w="21"/>
        <w:gridCol w:w="262"/>
        <w:gridCol w:w="687"/>
        <w:gridCol w:w="11"/>
        <w:gridCol w:w="8"/>
        <w:gridCol w:w="1104"/>
        <w:gridCol w:w="7"/>
        <w:gridCol w:w="375"/>
        <w:gridCol w:w="28"/>
        <w:gridCol w:w="425"/>
        <w:gridCol w:w="7"/>
        <w:gridCol w:w="1478"/>
      </w:tblGrid>
      <w:tr w14:paraId="6BBD308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E1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姓   名</w:t>
            </w:r>
          </w:p>
        </w:tc>
        <w:tc>
          <w:tcPr>
            <w:tcW w:w="14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5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02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3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85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D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C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FD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照片</w:t>
            </w:r>
          </w:p>
          <w:p w14:paraId="354DA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95646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C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籍   贯</w:t>
            </w:r>
          </w:p>
        </w:tc>
        <w:tc>
          <w:tcPr>
            <w:tcW w:w="141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B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F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30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E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4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C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D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8E0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F67614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3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224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0E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8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参加党派时间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F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30BA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9052C3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3F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工作单位及现任职务</w:t>
            </w:r>
          </w:p>
        </w:tc>
        <w:tc>
          <w:tcPr>
            <w:tcW w:w="5565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FC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B08F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D71578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1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3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1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2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学位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B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75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毕业院校</w:t>
            </w:r>
          </w:p>
        </w:tc>
        <w:tc>
          <w:tcPr>
            <w:tcW w:w="209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4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1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CC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C010C1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7D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国民教育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3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1D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4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学位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72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B6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毕业院校</w:t>
            </w:r>
          </w:p>
        </w:tc>
        <w:tc>
          <w:tcPr>
            <w:tcW w:w="209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0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C3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E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58C0FA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8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近3年考核情况</w:t>
            </w:r>
          </w:p>
        </w:tc>
        <w:tc>
          <w:tcPr>
            <w:tcW w:w="172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F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C1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现职称</w:t>
            </w:r>
          </w:p>
        </w:tc>
        <w:tc>
          <w:tcPr>
            <w:tcW w:w="2079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5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3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B3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B36B40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25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1、2</w:t>
            </w:r>
          </w:p>
        </w:tc>
        <w:tc>
          <w:tcPr>
            <w:tcW w:w="5339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8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75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单位电话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EBB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326B2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F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8763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17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8A637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4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邮政编码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2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9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529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65F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56CD1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2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8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教师资格证种类</w:t>
            </w:r>
          </w:p>
        </w:tc>
        <w:tc>
          <w:tcPr>
            <w:tcW w:w="2184" w:type="dxa"/>
            <w:gridSpan w:val="7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EF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38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16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任教学段及学科</w:t>
            </w:r>
          </w:p>
        </w:tc>
        <w:tc>
          <w:tcPr>
            <w:tcW w:w="191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2B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2775A93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0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D6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是否获评省级学科带头人、骨干教师</w:t>
            </w:r>
          </w:p>
        </w:tc>
        <w:tc>
          <w:tcPr>
            <w:tcW w:w="18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648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D9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获评时间</w:t>
            </w:r>
          </w:p>
        </w:tc>
        <w:tc>
          <w:tcPr>
            <w:tcW w:w="191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03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3FE1F6E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19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报考学段</w:t>
            </w:r>
          </w:p>
        </w:tc>
        <w:tc>
          <w:tcPr>
            <w:tcW w:w="3478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6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3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报考学科</w:t>
            </w:r>
          </w:p>
        </w:tc>
        <w:tc>
          <w:tcPr>
            <w:tcW w:w="3432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5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02EA69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03" w:type="dxa"/>
            <w:gridSpan w:val="2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E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  习  经  历</w:t>
            </w:r>
          </w:p>
        </w:tc>
      </w:tr>
      <w:tr w14:paraId="2BAC1D4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52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起止年月</w:t>
            </w: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43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毕业院校</w:t>
            </w: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5C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所学专业</w:t>
            </w: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7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学制及学习形式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B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</w:tr>
      <w:tr w14:paraId="61A990B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B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1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78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6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4E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86FEAE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F9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A9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D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2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E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0F34AD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A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3A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BD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D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81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FFDC8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40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C4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A1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1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F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3FE74FB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0403" w:type="dxa"/>
            <w:gridSpan w:val="2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2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主    要    工    作    经    历</w:t>
            </w:r>
          </w:p>
        </w:tc>
      </w:tr>
      <w:tr w14:paraId="6D3327E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E2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起止年月</w:t>
            </w: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B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工作单位及职务（级别）</w:t>
            </w:r>
          </w:p>
        </w:tc>
      </w:tr>
      <w:tr w14:paraId="3620E93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E1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06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734FB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3B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05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5C684FF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90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C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9A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1050E38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6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0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4D4B16A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8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3C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30DAD6C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B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家庭情况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3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1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关系</w:t>
            </w: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0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</w:t>
            </w:r>
          </w:p>
        </w:tc>
      </w:tr>
      <w:tr w14:paraId="2D588E8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1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5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0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75189F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83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78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65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05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75B2E3D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1C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F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B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C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092726F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5C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0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E1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37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6204207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900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82E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9D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6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B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145418B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2900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F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何时何地受过何种奖励或处分</w:t>
            </w:r>
          </w:p>
          <w:p w14:paraId="09A70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160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2542E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7E5A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46BB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55050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 w14:paraId="2181C1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44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本人承诺</w:t>
            </w:r>
          </w:p>
        </w:tc>
        <w:tc>
          <w:tcPr>
            <w:tcW w:w="750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D87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本人承诺：</w:t>
            </w:r>
          </w:p>
          <w:p w14:paraId="1AF8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本人已认真阅读《昭阳区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2025年公开选调优秀教师通告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》，知晓报考有关条件及要求，本表所填写的信息真实，若有弄虚作假，本人愿意承担由此造成的后果。</w:t>
            </w:r>
          </w:p>
          <w:p w14:paraId="46B8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  <w:p w14:paraId="69F8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日期：     年   月   日</w:t>
            </w:r>
          </w:p>
        </w:tc>
      </w:tr>
      <w:tr w14:paraId="0ED66A5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0403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E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所在县（市、区）教育体育局意见：</w:t>
            </w:r>
          </w:p>
          <w:p w14:paraId="30A8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 w14:paraId="6B641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</w:t>
            </w:r>
            <w:bookmarkStart w:id="0" w:name="_GoBack"/>
            <w:bookmarkEnd w:id="0"/>
          </w:p>
          <w:p w14:paraId="7C012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盖章：</w:t>
            </w:r>
          </w:p>
          <w:p w14:paraId="34D5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 w14:paraId="52A3021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29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1E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昭阳区教育体育局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审核意见</w:t>
            </w:r>
          </w:p>
        </w:tc>
        <w:tc>
          <w:tcPr>
            <w:tcW w:w="7503" w:type="dxa"/>
            <w:gridSpan w:val="2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E2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复核人：</w:t>
            </w:r>
          </w:p>
          <w:p w14:paraId="49189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3FEC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2A21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68297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                 审核日期：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日</w:t>
            </w:r>
          </w:p>
        </w:tc>
      </w:tr>
    </w:tbl>
    <w:p w14:paraId="403720CD">
      <w:pPr>
        <w:ind w:firstLine="42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注：本表双面打印。</w:t>
      </w:r>
    </w:p>
    <w:sectPr>
      <w:pgSz w:w="11906" w:h="16838"/>
      <w:pgMar w:top="1440" w:right="1349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6872"/>
    <w:rsid w:val="04D0567C"/>
    <w:rsid w:val="07727548"/>
    <w:rsid w:val="0C3E757B"/>
    <w:rsid w:val="15AB581F"/>
    <w:rsid w:val="1C804A40"/>
    <w:rsid w:val="23DF763D"/>
    <w:rsid w:val="2D7868C0"/>
    <w:rsid w:val="3A5B5DCC"/>
    <w:rsid w:val="3BF6B175"/>
    <w:rsid w:val="3C720820"/>
    <w:rsid w:val="3E0F7D01"/>
    <w:rsid w:val="42197831"/>
    <w:rsid w:val="44C434F6"/>
    <w:rsid w:val="4FAF5644"/>
    <w:rsid w:val="53286AB5"/>
    <w:rsid w:val="5545632F"/>
    <w:rsid w:val="57B033A3"/>
    <w:rsid w:val="5F02521E"/>
    <w:rsid w:val="5FB36872"/>
    <w:rsid w:val="685368B6"/>
    <w:rsid w:val="698D1AD9"/>
    <w:rsid w:val="6B335C43"/>
    <w:rsid w:val="6C326950"/>
    <w:rsid w:val="6F55AD16"/>
    <w:rsid w:val="6F843582"/>
    <w:rsid w:val="7B633EA6"/>
    <w:rsid w:val="7D475A85"/>
    <w:rsid w:val="B8DDF622"/>
    <w:rsid w:val="B9EEDBE3"/>
    <w:rsid w:val="EFFFA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370</Characters>
  <Lines>0</Lines>
  <Paragraphs>0</Paragraphs>
  <TotalTime>14</TotalTime>
  <ScaleCrop>false</ScaleCrop>
  <LinksUpToDate>false</LinksUpToDate>
  <CharactersWithSpaces>586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2020-05-28T09:23:00Z</dcterms:created>
  <dc:creator>Administrator</dc:creator>
  <cp:lastModifiedBy>高荧浩</cp:lastModifiedBy>
  <cp:lastPrinted>2022-08-02T08:15:00Z</cp:lastPrinted>
  <dcterms:modified xsi:type="dcterms:W3CDTF">2025-07-18T19:05:55Z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B9B2E53F427B40A09D2CB0500A5FC734_13</vt:lpwstr>
  </property>
</Properties>
</file>