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CA2E4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483EC2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年应届毕业生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4F94C3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7C31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44036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年根河市事业单位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引进人才公告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，理解其内容，符合报考条件。我郑重承诺：</w:t>
      </w:r>
    </w:p>
    <w:p w14:paraId="105E73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年根河市事业单位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引进人才的各项规定，所提供的个人信息、证明材料、证件等均真实、准确。</w:t>
      </w:r>
    </w:p>
    <w:p w14:paraId="4353BB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二、对因提供有关信息证件不真实或违反有关纪律规定所造成的后果，本人自愿承担相应的责任。</w:t>
      </w:r>
    </w:p>
    <w:p w14:paraId="5B115B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专业全日制普通高校2025年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应届毕业生，因无法在报名期间内取得报考岗位所要求相应学历的毕业证，特此承诺将在202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年7月31日前提供符合报考岗位所要求相应学历的毕业证给予审查，如届时无法取得毕业证，自觉接受取消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资格的处理。</w:t>
      </w:r>
    </w:p>
    <w:p w14:paraId="75F7569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20A740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报考人员（手写签字并按指模）：         </w:t>
      </w:r>
    </w:p>
    <w:p w14:paraId="10D10615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ZTU4NzI4NDI3ZWFlN2JhNTU1YTk4Y2IyMTEyNmUifQ=="/>
  </w:docVars>
  <w:rsids>
    <w:rsidRoot w:val="2F8824F1"/>
    <w:rsid w:val="2BBF330C"/>
    <w:rsid w:val="2F8824F1"/>
    <w:rsid w:val="36437482"/>
    <w:rsid w:val="40AF0A37"/>
    <w:rsid w:val="583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329</Characters>
  <Lines>0</Lines>
  <Paragraphs>0</Paragraphs>
  <TotalTime>4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2025-06-28T08:13:00Z</dcterms:created>
  <dc:creator>Admin</dc:creator>
  <cp:lastModifiedBy>旧</cp:lastModifiedBy>
  <dcterms:modified xsi:type="dcterms:W3CDTF">2025-07-17T01:45:51Z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11D710BED7B344BE9B9CD1A928690D52_13</vt:lpwstr>
  </property>
  <property fmtid="{D5CDD505-2E9C-101B-9397-08002B2CF9AE}" pid="4" name="KSOTemplateDocerSaveRecord">
    <vt:lpwstr>eyJoZGlkIjoiM2MyZDdiYWJkMDk5OWZlNDQ2MDE4NDJkZWNiYTgzYTciLCJ1c2VySWQiOiI1MTc3NDU0MDAifQ==</vt:lpwstr>
  </property>
</Properties>
</file>