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8755">
      <w:pPr>
        <w:pStyle w:val="2"/>
        <w:widowControl/>
        <w:snapToGrid w:val="0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附件4</w:t>
      </w:r>
    </w:p>
    <w:p w14:paraId="5A51AE70">
      <w:pPr>
        <w:spacing w:line="540" w:lineRule="exact"/>
        <w:jc w:val="center"/>
        <w:rPr>
          <w:rFonts w:hint="default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益阳师范高等专科学校附属学校</w:t>
      </w:r>
    </w:p>
    <w:p w14:paraId="4B9DE715"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2025年第三批公开招聘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诚信考试承诺书</w:t>
      </w:r>
    </w:p>
    <w:p w14:paraId="7EF86BE1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1A1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我已仔细阅读招聘公告、知悉相关政策和违纪违规处理规定，清楚并理解其内容。我郑重承诺:</w:t>
      </w:r>
    </w:p>
    <w:p w14:paraId="413AE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一、自觉遵守事业单位公开招聘的有关规定及政策。</w:t>
      </w:r>
    </w:p>
    <w:p w14:paraId="3804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二、真实、准确提供本人个人信息以及招聘公告和招聘职位要求的所有材料。</w:t>
      </w:r>
    </w:p>
    <w:p w14:paraId="03ECB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三、准确、慎重报考符合条件的职位，并对自己的报名负责。</w:t>
      </w:r>
    </w:p>
    <w:p w14:paraId="1E3E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四、遵守考</w:t>
      </w:r>
      <w:r>
        <w:rPr>
          <w:rFonts w:ascii="Times New Roman" w:hAnsi="Times New Roman" w:eastAsia="仿宋_GB2312" w:cs="Times New Roman"/>
          <w:sz w:val="32"/>
          <w:szCs w:val="32"/>
        </w:rPr>
        <w:t>试纪律，服从考试安排，不舞弊或协助他人舞弊。</w:t>
      </w:r>
    </w:p>
    <w:p w14:paraId="41FB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认真对待每一个招聘环节，认真践行每一项招聘要求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不临时随意放弃考试、体检、考察、聘用资格，以免错失实现职业理想的机会，影响其他考生权益和招聘单位的正常补员需求。</w:t>
      </w:r>
    </w:p>
    <w:p w14:paraId="345E3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4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 w:cs="仿宋_GB2312"/>
          <w:color w:val="auto"/>
          <w:sz w:val="32"/>
          <w:szCs w:val="40"/>
          <w:highlight w:val="none"/>
          <w:lang w:val="en-US" w:eastAsia="zh-CN" w:bidi="ar-SA"/>
        </w:rPr>
        <w:t>公告发布之日前未纳入益阳市（含区县）行政事业编制序列，且未通过高校校园招聘等形式与益阳市教育系统签订就业意向协议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40"/>
          <w:highlight w:val="none"/>
          <w:lang w:val="en-US" w:eastAsia="zh-CN" w:bidi="ar-SA"/>
        </w:rPr>
        <w:t>。</w:t>
      </w:r>
    </w:p>
    <w:p w14:paraId="02DE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40"/>
          <w:highlight w:val="none"/>
          <w:lang w:val="en-US" w:eastAsia="zh-CN" w:bidi="ar-SA"/>
        </w:rPr>
        <w:t>七、进入聘用环节后，服从益阳师范高等专科学校附属学校专业技术岗位聘任的统筹安排。</w:t>
      </w:r>
    </w:p>
    <w:p w14:paraId="72287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4622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0CE70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5D16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承诺人（签名）：</w:t>
      </w:r>
    </w:p>
    <w:p w14:paraId="03C6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E5C0B-9763-4A7B-9E78-5F1C45C859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059EB3-6C28-4B60-8092-878CFC12FE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5AE7BF-99BE-419F-A649-94DA6ED717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50C351A-F6A1-4947-A8BD-F0FDCDAC1A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9405"/>
    <w:rsid w:val="043164D2"/>
    <w:rsid w:val="06110369"/>
    <w:rsid w:val="064415F4"/>
    <w:rsid w:val="071719AF"/>
    <w:rsid w:val="08D833C0"/>
    <w:rsid w:val="0B5F163F"/>
    <w:rsid w:val="0E8F05DE"/>
    <w:rsid w:val="14E74734"/>
    <w:rsid w:val="1720665E"/>
    <w:rsid w:val="17BF9405"/>
    <w:rsid w:val="17FF44C5"/>
    <w:rsid w:val="18233AD2"/>
    <w:rsid w:val="1AC6751C"/>
    <w:rsid w:val="1BEB1295"/>
    <w:rsid w:val="1D4E37F9"/>
    <w:rsid w:val="2027684F"/>
    <w:rsid w:val="20B87907"/>
    <w:rsid w:val="235D4796"/>
    <w:rsid w:val="24AA3A0B"/>
    <w:rsid w:val="275F6D2E"/>
    <w:rsid w:val="282D0BDB"/>
    <w:rsid w:val="32333292"/>
    <w:rsid w:val="32655415"/>
    <w:rsid w:val="48BC5937"/>
    <w:rsid w:val="50151DD1"/>
    <w:rsid w:val="56EB388B"/>
    <w:rsid w:val="618D5C6B"/>
    <w:rsid w:val="626B6509"/>
    <w:rsid w:val="675114E9"/>
    <w:rsid w:val="6A266C5C"/>
    <w:rsid w:val="6F4656AB"/>
    <w:rsid w:val="6FB22D40"/>
    <w:rsid w:val="71E2737D"/>
    <w:rsid w:val="75774810"/>
    <w:rsid w:val="79B37404"/>
    <w:rsid w:val="7C8A307B"/>
    <w:rsid w:val="7D3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405</Characters>
  <Lines>0</Lines>
  <Paragraphs>0</Paragraphs>
  <TotalTime>1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2025-03-27T11:00:00Z</dcterms:created>
  <dc:creator>钟茂昌</dc:creator>
  <cp:lastModifiedBy>项小静</cp:lastModifiedBy>
  <dcterms:modified xsi:type="dcterms:W3CDTF">2025-07-14T13:30:40Z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950671010B3F48718C1051DA06AA4AE4_13</vt:lpwstr>
  </property>
  <property fmtid="{D5CDD505-2E9C-101B-9397-08002B2CF9AE}" pid="4" name="KSOTemplateDocerSaveRecord">
    <vt:lpwstr>eyJoZGlkIjoiODAwZDdmMmQ3YzZhZjNmOTVkZWM4Y2ZkYjQwNDAxY2YiLCJ1c2VySWQiOiIzMDM2MTc0NTgifQ==</vt:lpwstr>
  </property>
</Properties>
</file>