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F8A99" w14:textId="01AB8913" w:rsidR="001640F1" w:rsidRDefault="001640F1">
      <w:pPr>
        <w:pStyle w:val="a6"/>
      </w:pPr>
    </w:p>
    <w:p w14:paraId="502799EB" w14:textId="77777777" w:rsidR="001640F1" w:rsidRDefault="00C47B43">
      <w:pPr>
        <w:pStyle w:val="a6"/>
        <w:ind w:firstLineChars="600" w:firstLine="216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派遣员工招聘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1640F1" w14:paraId="70D1A982" w14:textId="77777777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031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277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190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55D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CB1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14:paraId="627F4C2D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1640F1" w14:paraId="22EF96B3" w14:textId="77777777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A3F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E6C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1C8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009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4B0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EC7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9BE" w14:textId="77777777" w:rsidR="001640F1" w:rsidRDefault="001640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640F1" w14:paraId="2DE3A280" w14:textId="77777777">
        <w:trPr>
          <w:trHeight w:val="7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21B4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FD2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6E6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8EA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C835" w14:textId="77777777" w:rsidR="001640F1" w:rsidRDefault="001640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640F1" w14:paraId="21F7F3B9" w14:textId="77777777">
        <w:trPr>
          <w:trHeight w:val="89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3D5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5F63" w14:textId="77777777" w:rsidR="001640F1" w:rsidRDefault="001640F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B0E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FF4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FA1" w14:textId="77777777" w:rsidR="001640F1" w:rsidRDefault="001640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640F1" w14:paraId="454EE8E1" w14:textId="77777777">
        <w:trPr>
          <w:trHeight w:val="9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F508" w14:textId="77777777" w:rsidR="001640F1" w:rsidRDefault="001640F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75410F39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14:paraId="4DBECD42" w14:textId="77777777" w:rsidR="001640F1" w:rsidRDefault="001640F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49E" w14:textId="77777777" w:rsidR="001640F1" w:rsidRDefault="001640F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D137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7D00" w14:textId="77777777" w:rsidR="001640F1" w:rsidRDefault="001640F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F1" w14:paraId="347B1613" w14:textId="77777777">
        <w:trPr>
          <w:trHeight w:val="90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034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04C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46A" w14:textId="77777777" w:rsidR="001640F1" w:rsidRDefault="00C47B4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D7A" w14:textId="77777777" w:rsidR="001640F1" w:rsidRDefault="001640F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640F1" w14:paraId="625B7F83" w14:textId="77777777">
        <w:trPr>
          <w:trHeight w:val="10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C86E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375" w14:textId="77777777" w:rsidR="001640F1" w:rsidRDefault="001640F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640F1" w14:paraId="787C40C3" w14:textId="77777777">
        <w:trPr>
          <w:trHeight w:val="125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06D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14:paraId="16DC26CA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709" w14:textId="77777777" w:rsidR="001640F1" w:rsidRDefault="001640F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640F1" w14:paraId="35871208" w14:textId="77777777">
        <w:trPr>
          <w:trHeight w:val="14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6DE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B20" w14:textId="77777777" w:rsidR="001640F1" w:rsidRDefault="001640F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640F1" w14:paraId="089413D0" w14:textId="77777777">
        <w:trPr>
          <w:trHeight w:val="283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A944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14:paraId="4DD5F21D" w14:textId="77777777" w:rsidR="001640F1" w:rsidRDefault="00C47B4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721" w14:textId="77777777" w:rsidR="001640F1" w:rsidRDefault="001640F1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77F5DB75" w14:textId="77777777" w:rsidR="001640F1" w:rsidRDefault="001640F1">
      <w:pPr>
        <w:pStyle w:val="a6"/>
        <w:ind w:firstLineChars="0" w:firstLine="0"/>
      </w:pPr>
    </w:p>
    <w:sectPr w:rsidR="0016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D6"/>
    <w:multiLevelType w:val="singleLevel"/>
    <w:tmpl w:val="229C6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TI2MWMxYzA4MTcwZjM1YWQ2ODkzMWVmMmViZjYifQ=="/>
  </w:docVars>
  <w:rsids>
    <w:rsidRoot w:val="00FD7EB0"/>
    <w:rsid w:val="0005250F"/>
    <w:rsid w:val="000A08D0"/>
    <w:rsid w:val="000A2E31"/>
    <w:rsid w:val="000D1D12"/>
    <w:rsid w:val="000D202F"/>
    <w:rsid w:val="001640F1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44FF9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931C9"/>
    <w:rsid w:val="00AA49FF"/>
    <w:rsid w:val="00AB007C"/>
    <w:rsid w:val="00AE35B2"/>
    <w:rsid w:val="00B67A8D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47B43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722D2B"/>
    <w:rsid w:val="04293B9F"/>
    <w:rsid w:val="0442136F"/>
    <w:rsid w:val="059C5562"/>
    <w:rsid w:val="05DA752D"/>
    <w:rsid w:val="060B14C3"/>
    <w:rsid w:val="06D06C5E"/>
    <w:rsid w:val="08650856"/>
    <w:rsid w:val="0BC01095"/>
    <w:rsid w:val="0DC662D2"/>
    <w:rsid w:val="0E0B1C5D"/>
    <w:rsid w:val="103A198D"/>
    <w:rsid w:val="111A7276"/>
    <w:rsid w:val="114E04FD"/>
    <w:rsid w:val="117B771A"/>
    <w:rsid w:val="15244E13"/>
    <w:rsid w:val="17BF14BE"/>
    <w:rsid w:val="181943D3"/>
    <w:rsid w:val="19A1229B"/>
    <w:rsid w:val="1B44181D"/>
    <w:rsid w:val="1E8A4F07"/>
    <w:rsid w:val="1E8E000A"/>
    <w:rsid w:val="1EF438A2"/>
    <w:rsid w:val="200729DC"/>
    <w:rsid w:val="201169EB"/>
    <w:rsid w:val="24346527"/>
    <w:rsid w:val="25681B30"/>
    <w:rsid w:val="26B611F2"/>
    <w:rsid w:val="26C444C5"/>
    <w:rsid w:val="274847E9"/>
    <w:rsid w:val="281B12AF"/>
    <w:rsid w:val="289D24DB"/>
    <w:rsid w:val="2D5153A6"/>
    <w:rsid w:val="30AC716A"/>
    <w:rsid w:val="310B0F0D"/>
    <w:rsid w:val="31B9122C"/>
    <w:rsid w:val="332A126C"/>
    <w:rsid w:val="3336630C"/>
    <w:rsid w:val="34B33A9E"/>
    <w:rsid w:val="35592189"/>
    <w:rsid w:val="3668168C"/>
    <w:rsid w:val="393C3C61"/>
    <w:rsid w:val="3B1D1FE1"/>
    <w:rsid w:val="3C4D6A0A"/>
    <w:rsid w:val="3DE1537E"/>
    <w:rsid w:val="3EF22120"/>
    <w:rsid w:val="402E6F2B"/>
    <w:rsid w:val="42B84CFF"/>
    <w:rsid w:val="43953DB3"/>
    <w:rsid w:val="43BA5717"/>
    <w:rsid w:val="457732EE"/>
    <w:rsid w:val="45EB291E"/>
    <w:rsid w:val="473D3A14"/>
    <w:rsid w:val="48720D0D"/>
    <w:rsid w:val="492A6C99"/>
    <w:rsid w:val="4B2140ED"/>
    <w:rsid w:val="4B712F88"/>
    <w:rsid w:val="4CCA61D5"/>
    <w:rsid w:val="501E475D"/>
    <w:rsid w:val="5060593F"/>
    <w:rsid w:val="51DB6CE8"/>
    <w:rsid w:val="52571AB6"/>
    <w:rsid w:val="53745153"/>
    <w:rsid w:val="53F36EA1"/>
    <w:rsid w:val="54A91F99"/>
    <w:rsid w:val="55FD7100"/>
    <w:rsid w:val="57EF0781"/>
    <w:rsid w:val="58B1479A"/>
    <w:rsid w:val="58CF20EF"/>
    <w:rsid w:val="5AB53EA5"/>
    <w:rsid w:val="5C7F152B"/>
    <w:rsid w:val="5E9A5A82"/>
    <w:rsid w:val="5F5C1FDA"/>
    <w:rsid w:val="603356B2"/>
    <w:rsid w:val="612C38C6"/>
    <w:rsid w:val="61424019"/>
    <w:rsid w:val="61CE2A30"/>
    <w:rsid w:val="63975DBE"/>
    <w:rsid w:val="6496541F"/>
    <w:rsid w:val="64A25D6D"/>
    <w:rsid w:val="651371E3"/>
    <w:rsid w:val="67621E24"/>
    <w:rsid w:val="677278C0"/>
    <w:rsid w:val="67F149BD"/>
    <w:rsid w:val="696B12B6"/>
    <w:rsid w:val="69D31227"/>
    <w:rsid w:val="69E53CD5"/>
    <w:rsid w:val="69FA3DC4"/>
    <w:rsid w:val="6B2317CC"/>
    <w:rsid w:val="6B26603A"/>
    <w:rsid w:val="6B6E4E69"/>
    <w:rsid w:val="6BD86030"/>
    <w:rsid w:val="6C664E75"/>
    <w:rsid w:val="6CA92803"/>
    <w:rsid w:val="6D00079D"/>
    <w:rsid w:val="6DCB1729"/>
    <w:rsid w:val="6F8F4F51"/>
    <w:rsid w:val="6FD604B0"/>
    <w:rsid w:val="70E006B1"/>
    <w:rsid w:val="70E0445E"/>
    <w:rsid w:val="71854E30"/>
    <w:rsid w:val="720F073D"/>
    <w:rsid w:val="756D124C"/>
    <w:rsid w:val="75F50B8D"/>
    <w:rsid w:val="778640BA"/>
    <w:rsid w:val="77B01A42"/>
    <w:rsid w:val="77D33461"/>
    <w:rsid w:val="77D94809"/>
    <w:rsid w:val="78254200"/>
    <w:rsid w:val="7BA94AF1"/>
    <w:rsid w:val="7C812AB2"/>
    <w:rsid w:val="7DBD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wldyrmyy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2</cp:revision>
  <cp:lastPrinted>2025-01-14T01:24:00Z</cp:lastPrinted>
  <dcterms:created xsi:type="dcterms:W3CDTF">2025-07-16T00:41:00Z</dcterms:created>
  <dcterms:modified xsi:type="dcterms:W3CDTF">2025-07-16T00:41:00Z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B1DB2F519D184CF1B0FBB37DE7F9364B_12</vt:lpwstr>
  </property>
  <property fmtid="{D5CDD505-2E9C-101B-9397-08002B2CF9AE}" pid="4" name="KSOTemplateDocerSaveRecord">
    <vt:lpwstr>eyJoZGlkIjoiOTMyNTI2MWMxYzA4MTcwZjM1YWQ2ODkzMWVmMmViZjYifQ==</vt:lpwstr>
  </property>
</Properties>
</file>