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1B757"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招聘岗位表</w:t>
      </w:r>
    </w:p>
    <w:tbl>
      <w:tblPr>
        <w:tblStyle w:val="4"/>
        <w:tblW w:w="10222" w:type="dxa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299"/>
        <w:gridCol w:w="1161"/>
        <w:gridCol w:w="1506"/>
        <w:gridCol w:w="1020"/>
        <w:gridCol w:w="4140"/>
      </w:tblGrid>
      <w:tr w14:paraId="43BB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02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8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97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6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5A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DE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</w:tr>
      <w:tr w14:paraId="1101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C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4F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江西国科军工集团股份有限公司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9C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江西南昌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B9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纪检专员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C7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6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年龄30周岁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（含）以下（1995年7月13日以后出生）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3.本科及以上学历，法律、财务、中文、马克思主义理论专业；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4.具有良好的文字写作能力、组织协调能力和语言表达能力。</w:t>
            </w:r>
          </w:p>
        </w:tc>
      </w:tr>
      <w:tr w14:paraId="3BF7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0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9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江西国科军工集团股份有限公司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63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江西南昌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6E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物业公司</w:t>
            </w:r>
          </w:p>
          <w:p w14:paraId="0EA8B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9B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21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年龄40周岁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（含）以下（1985年7月13日以后出生）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2.具有初级会计及以上职称；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3.本科及以上学历；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3.具有5年及以上财务相关岗位工作经历；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4.能单独编制单体公司财务分析报告。</w:t>
            </w:r>
          </w:p>
        </w:tc>
      </w:tr>
      <w:tr w14:paraId="177A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A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00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江西先锋军工机械有限公司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01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江西南昌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57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FC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A14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中共党员；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（含）以下（1990年7月13日以后出生）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3.本科及以上学历；</w:t>
            </w:r>
          </w:p>
          <w:p w14:paraId="3A125C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4.掌握党的基本知识，熟悉基层党支部基本工作流程。</w:t>
            </w:r>
          </w:p>
        </w:tc>
      </w:tr>
      <w:tr w14:paraId="4588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D3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89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江西星火军工工业有限公司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F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江西南昌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8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7C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7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1.中共党员或中共预备党员；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年龄35周岁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（含）以下（1990年7月13日以后出生）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3.本科及以上学历；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4.掌握党的基本知识，熟悉基层党支部基本工作流程。</w:t>
            </w:r>
          </w:p>
        </w:tc>
      </w:tr>
      <w:tr w14:paraId="2D62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7E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0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江西新明机械有限公司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DF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77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68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6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1.中共党员，男性；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年龄40周岁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（含）以下（1985年7月13日以后出生）；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3.本科及以上学历，管理类、文史类、政治与社会类等相关专业；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4.具有2年及以上党务工作经验；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5.熟悉党建工作内容和流程，有良好的公文写作能力。能熟练使用办公软件。</w:t>
            </w:r>
          </w:p>
        </w:tc>
      </w:tr>
      <w:tr w14:paraId="6919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9B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2F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江西新明机械有限公司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AA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江西九江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A2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106-生产计划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B6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EE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1.男性；</w:t>
            </w:r>
          </w:p>
          <w:p w14:paraId="513406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（含）以下（1990年7月13日以后出生）；</w:t>
            </w:r>
          </w:p>
          <w:p w14:paraId="684D2A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C4C88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4.具有2年以上制造业工作经历；</w:t>
            </w:r>
          </w:p>
          <w:p w14:paraId="5BBC3A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5.具备一定的生产计划管理能力，有生产调度工作经验者优先。</w:t>
            </w:r>
          </w:p>
        </w:tc>
      </w:tr>
      <w:tr w14:paraId="12DB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9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2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江西航天经纬化工有限公司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52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江西吉安</w:t>
            </w:r>
          </w:p>
          <w:p w14:paraId="6369F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泰和县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72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107-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采购主办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81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B9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年龄30周岁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（含）以下（1995年7月13日以后出生）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2.英语四级以上水平；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3.本科及以上学历，机械类等相关专业；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.具备一定的机械识图能力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4F30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color w:val="auto"/>
        </w:rPr>
      </w:pPr>
    </w:p>
    <w:bookmarkEnd w:id="0"/>
    <w:sectPr>
      <w:pgSz w:w="11906" w:h="16838"/>
      <w:pgMar w:top="873" w:right="1417" w:bottom="87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268C"/>
    <w:rsid w:val="012D66CB"/>
    <w:rsid w:val="05D16C9A"/>
    <w:rsid w:val="06CA103D"/>
    <w:rsid w:val="073E518E"/>
    <w:rsid w:val="07EC6998"/>
    <w:rsid w:val="0990783C"/>
    <w:rsid w:val="0B1D330C"/>
    <w:rsid w:val="0B640F3B"/>
    <w:rsid w:val="0C120997"/>
    <w:rsid w:val="0DBD4932"/>
    <w:rsid w:val="108F25B6"/>
    <w:rsid w:val="11561326"/>
    <w:rsid w:val="116A23B1"/>
    <w:rsid w:val="121A2353"/>
    <w:rsid w:val="18B51028"/>
    <w:rsid w:val="1D76522A"/>
    <w:rsid w:val="1F1F71FB"/>
    <w:rsid w:val="23766FC2"/>
    <w:rsid w:val="245454E4"/>
    <w:rsid w:val="246062EC"/>
    <w:rsid w:val="24F75F2B"/>
    <w:rsid w:val="2DD136C7"/>
    <w:rsid w:val="2DD65871"/>
    <w:rsid w:val="2E150147"/>
    <w:rsid w:val="2EED4C20"/>
    <w:rsid w:val="30240B15"/>
    <w:rsid w:val="33D740F0"/>
    <w:rsid w:val="35681BBB"/>
    <w:rsid w:val="38A262A9"/>
    <w:rsid w:val="3A3926B6"/>
    <w:rsid w:val="3EB76FF8"/>
    <w:rsid w:val="3EF26282"/>
    <w:rsid w:val="3FCE0ED6"/>
    <w:rsid w:val="40E967E1"/>
    <w:rsid w:val="44964655"/>
    <w:rsid w:val="47E04ECA"/>
    <w:rsid w:val="491E4F1F"/>
    <w:rsid w:val="49DE1E57"/>
    <w:rsid w:val="4A407EA2"/>
    <w:rsid w:val="4A5D4EF8"/>
    <w:rsid w:val="4DB766CD"/>
    <w:rsid w:val="537B1F4B"/>
    <w:rsid w:val="564C5E20"/>
    <w:rsid w:val="572F4291"/>
    <w:rsid w:val="57CB5F6F"/>
    <w:rsid w:val="583D1EC5"/>
    <w:rsid w:val="5D6B3030"/>
    <w:rsid w:val="5F0664A4"/>
    <w:rsid w:val="60CA6F8C"/>
    <w:rsid w:val="630E6937"/>
    <w:rsid w:val="651B17E0"/>
    <w:rsid w:val="69272501"/>
    <w:rsid w:val="6A6D488B"/>
    <w:rsid w:val="72D82ABE"/>
    <w:rsid w:val="732E26DE"/>
    <w:rsid w:val="74022515"/>
    <w:rsid w:val="74D9097C"/>
    <w:rsid w:val="75546838"/>
    <w:rsid w:val="76E82107"/>
    <w:rsid w:val="77F959B0"/>
    <w:rsid w:val="7B3A4316"/>
    <w:rsid w:val="7C506BC1"/>
    <w:rsid w:val="7CBD0742"/>
    <w:rsid w:val="7D965A4F"/>
    <w:rsid w:val="7D9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859</Characters>
  <Lines>1</Lines>
  <Paragraphs>1</Paragraphs>
  <TotalTime>0</TotalTime>
  <ScaleCrop>false</ScaleCrop>
  <LinksUpToDate>false</LinksUpToDate>
  <CharactersWithSpaces>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2025-07-10T13:14:00Z</dcterms:created>
  <dc:creator>人力资源部</dc:creator>
  <cp:lastModifiedBy>昭昭慕慕下</cp:lastModifiedBy>
  <cp:lastPrinted>2025-07-11T07:44:00Z</cp:lastPrinted>
  <dcterms:modified xsi:type="dcterms:W3CDTF">2025-07-14T06:58:45Z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eyJoZGlkIjoiMmY4OWVlYTRmNDlkMjA0MWE4NzM2Y2U5YWEyYjVlYzMiLCJ1c2VySWQiOiIzNzIyMjI0NzgifQ==</vt:lpwstr>
  </property>
  <property fmtid="{D5CDD505-2E9C-101B-9397-08002B2CF9AE}" pid="4" name="ICV">
    <vt:lpwstr>BAD3EC7D9CCB42C991B09D809D3C2ED3_12</vt:lpwstr>
  </property>
</Properties>
</file>