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D2CA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10" w:lineRule="exac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附件1</w:t>
      </w:r>
    </w:p>
    <w:tbl>
      <w:tblPr>
        <w:tblStyle w:val="4"/>
        <w:tblW w:w="5109" w:type="pct"/>
        <w:tblInd w:w="-3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34"/>
        <w:gridCol w:w="1289"/>
        <w:gridCol w:w="1133"/>
        <w:gridCol w:w="757"/>
        <w:gridCol w:w="2601"/>
        <w:gridCol w:w="1824"/>
        <w:gridCol w:w="1824"/>
        <w:gridCol w:w="1824"/>
        <w:gridCol w:w="1120"/>
      </w:tblGrid>
      <w:tr w14:paraId="2DFB0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2FD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highlight w:val="none"/>
                <w:u w:val="none"/>
                <w:lang w:val="en-US" w:eastAsia="zh-CN" w:bidi="ar"/>
              </w:rPr>
              <w:t>曾都区2025年公开招聘城市社区专职工作者岗位一览表</w:t>
            </w:r>
          </w:p>
        </w:tc>
      </w:tr>
      <w:tr w14:paraId="7EC1E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B0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C2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91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岗位所属单位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04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  代码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35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D5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岗位职责描述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DC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年龄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11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57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16A35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专业要求</w:t>
            </w:r>
          </w:p>
          <w:p w14:paraId="54EAA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40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035A2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77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EA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社区专职工作者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8F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东城街道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DA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2507001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9F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2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4AC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主要从事社区管理与服务、政策宣传等，组织发动居民参与社区治理，为居民提供多元化服务。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547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年龄在18周岁以上、40周岁以下（1984年7月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14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日-2006年7月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14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日期间出生）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1B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大专及以上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0F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899D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2908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BE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7B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社区专职工作者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A1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西城街道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4A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2507002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EA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2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84C9B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1CF1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1E90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442BD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32C8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D636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66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94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社区专职工作者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35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南郊街道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90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2507003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DD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2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88FBB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672A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6DF9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A5221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8F27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2E4E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E1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95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社区专职工作者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E5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北郊街道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3B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2507004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5E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2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AC92F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7B59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1F84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C8B74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D95B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CC64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00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53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社区专职工作者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DB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涢水街道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AD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2507005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68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2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C4ACE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5497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2DB9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2EDBA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16ED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F891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92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4B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社区专职工作者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53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曾都经济开发区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CF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2507006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90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086CB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A5B9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0BD1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702DC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EB73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</w:tbl>
    <w:p w14:paraId="714C26CD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7B1C9DE-03E9-4FD8-B0D1-E658435EBC2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6CE35F0-99E6-4A73-A27D-226C2E398F9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7C609285-5E2A-4E01-BEAE-9D35C787895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3610AD0A-720C-4F46-ACF5-FA891F65011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AD428B"/>
    <w:rsid w:val="63AD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2025-07-14T01:16:00Z</dcterms:created>
  <dc:creator>wwww</dc:creator>
  <cp:lastModifiedBy>wwww</cp:lastModifiedBy>
  <dcterms:modified xsi:type="dcterms:W3CDTF">2025-07-14T01:17:09Z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AD47AE0EE38E4C3CAC4CACE399433017_11</vt:lpwstr>
  </property>
  <property fmtid="{D5CDD505-2E9C-101B-9397-08002B2CF9AE}" pid="4" name="KSOTemplateDocerSaveRecord">
    <vt:lpwstr>eyJoZGlkIjoiZDIwMzQwYzY4NjhiNzkxZGMxMmI0Mzg5ZDdjMmZmZWMiLCJ1c2VySWQiOiIxMDM3NzUwNTQzIn0=</vt:lpwstr>
  </property>
</Properties>
</file>