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B9DC7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1</w:t>
      </w:r>
    </w:p>
    <w:p w14:paraId="3445BC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/>
        <w:jc w:val="center"/>
        <w:textAlignment w:val="baseline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山西省就业困难人员认定情况表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1"/>
        <w:gridCol w:w="1046"/>
        <w:gridCol w:w="675"/>
        <w:gridCol w:w="584"/>
        <w:gridCol w:w="830"/>
        <w:gridCol w:w="628"/>
        <w:gridCol w:w="992"/>
        <w:gridCol w:w="870"/>
        <w:gridCol w:w="1235"/>
        <w:gridCol w:w="1200"/>
      </w:tblGrid>
      <w:tr w14:paraId="4C3E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1011" w:type="dxa"/>
            <w:vAlign w:val="center"/>
          </w:tcPr>
          <w:p w14:paraId="757DCD46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721" w:type="dxa"/>
            <w:gridSpan w:val="2"/>
            <w:vAlign w:val="center"/>
          </w:tcPr>
          <w:p w14:paraId="55900EEA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4" w:type="dxa"/>
            <w:vAlign w:val="center"/>
          </w:tcPr>
          <w:p w14:paraId="3FFA857E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830" w:type="dxa"/>
            <w:vAlign w:val="center"/>
          </w:tcPr>
          <w:p w14:paraId="65759974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28" w:type="dxa"/>
            <w:vAlign w:val="center"/>
          </w:tcPr>
          <w:p w14:paraId="3FE9E6AE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身份证号</w:t>
            </w:r>
          </w:p>
        </w:tc>
        <w:tc>
          <w:tcPr>
            <w:tcW w:w="3097" w:type="dxa"/>
            <w:gridSpan w:val="3"/>
            <w:vAlign w:val="center"/>
          </w:tcPr>
          <w:p w14:paraId="5A3322D1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6117271D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照片</w:t>
            </w:r>
          </w:p>
        </w:tc>
      </w:tr>
      <w:tr w14:paraId="3D91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1011" w:type="dxa"/>
            <w:vAlign w:val="center"/>
          </w:tcPr>
          <w:p w14:paraId="3D987502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常住地址</w:t>
            </w:r>
          </w:p>
        </w:tc>
        <w:tc>
          <w:tcPr>
            <w:tcW w:w="3763" w:type="dxa"/>
            <w:gridSpan w:val="5"/>
            <w:vAlign w:val="center"/>
          </w:tcPr>
          <w:p w14:paraId="0B4B9EB9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 w14:paraId="1D2177F8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户籍所属社区（村）</w:t>
            </w:r>
          </w:p>
        </w:tc>
        <w:tc>
          <w:tcPr>
            <w:tcW w:w="2105" w:type="dxa"/>
            <w:gridSpan w:val="2"/>
            <w:vAlign w:val="center"/>
          </w:tcPr>
          <w:p w14:paraId="0394CBA0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DEE1C77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 w14:paraId="5F22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1011" w:type="dxa"/>
            <w:vAlign w:val="center"/>
          </w:tcPr>
          <w:p w14:paraId="30AECF38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1721" w:type="dxa"/>
            <w:gridSpan w:val="2"/>
            <w:vAlign w:val="center"/>
          </w:tcPr>
          <w:p w14:paraId="6186C646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4" w:type="dxa"/>
            <w:vAlign w:val="center"/>
          </w:tcPr>
          <w:p w14:paraId="6C6630F5">
            <w:pPr>
              <w:widowControl w:val="0"/>
              <w:jc w:val="center"/>
              <w:rPr>
                <w:rFonts w:hint="eastAsia" w:ascii="Arial" w:hAnsi="Arial" w:eastAsia="方正书宋简体" w:cs="方正大标宋_GBK"/>
                <w:snapToGrid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健康状况</w:t>
            </w:r>
          </w:p>
        </w:tc>
        <w:tc>
          <w:tcPr>
            <w:tcW w:w="830" w:type="dxa"/>
            <w:vAlign w:val="center"/>
          </w:tcPr>
          <w:p w14:paraId="15CC1583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28" w:type="dxa"/>
            <w:vAlign w:val="center"/>
          </w:tcPr>
          <w:p w14:paraId="42597590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家庭人口</w:t>
            </w:r>
          </w:p>
        </w:tc>
        <w:tc>
          <w:tcPr>
            <w:tcW w:w="992" w:type="dxa"/>
            <w:vAlign w:val="center"/>
          </w:tcPr>
          <w:p w14:paraId="68AD2D49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 w14:paraId="7DFB56D7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登记失业时间</w:t>
            </w:r>
          </w:p>
        </w:tc>
        <w:tc>
          <w:tcPr>
            <w:tcW w:w="1235" w:type="dxa"/>
            <w:vAlign w:val="center"/>
          </w:tcPr>
          <w:p w14:paraId="28369C21">
            <w:pPr>
              <w:widowControl w:val="0"/>
              <w:jc w:val="right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日</w:t>
            </w:r>
          </w:p>
        </w:tc>
        <w:tc>
          <w:tcPr>
            <w:tcW w:w="1200" w:type="dxa"/>
            <w:vMerge w:val="continue"/>
            <w:vAlign w:val="center"/>
          </w:tcPr>
          <w:p w14:paraId="46687093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 w14:paraId="781A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1011" w:type="dxa"/>
            <w:vMerge w:val="restart"/>
            <w:vAlign w:val="center"/>
          </w:tcPr>
          <w:p w14:paraId="62690708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家庭人员基本情况</w:t>
            </w:r>
          </w:p>
        </w:tc>
        <w:tc>
          <w:tcPr>
            <w:tcW w:w="1046" w:type="dxa"/>
            <w:vAlign w:val="center"/>
          </w:tcPr>
          <w:p w14:paraId="04203875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675" w:type="dxa"/>
            <w:vAlign w:val="center"/>
          </w:tcPr>
          <w:p w14:paraId="4D79E602">
            <w:pPr>
              <w:widowControl w:val="0"/>
              <w:jc w:val="center"/>
              <w:rPr>
                <w:rFonts w:hint="eastAsia" w:ascii="Arial" w:hAnsi="Arial" w:eastAsia="方正书宋简体" w:cs="方正大标宋_GBK"/>
                <w:snapToGrid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3904" w:type="dxa"/>
            <w:gridSpan w:val="5"/>
            <w:vAlign w:val="center"/>
          </w:tcPr>
          <w:p w14:paraId="1B73D7E5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身份证号</w:t>
            </w:r>
          </w:p>
        </w:tc>
        <w:tc>
          <w:tcPr>
            <w:tcW w:w="1235" w:type="dxa"/>
            <w:vAlign w:val="center"/>
          </w:tcPr>
          <w:p w14:paraId="292EE29B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与本人关系</w:t>
            </w:r>
          </w:p>
        </w:tc>
        <w:tc>
          <w:tcPr>
            <w:tcW w:w="1200" w:type="dxa"/>
            <w:vAlign w:val="center"/>
          </w:tcPr>
          <w:p w14:paraId="6FE0FAA3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目前状况</w:t>
            </w:r>
          </w:p>
        </w:tc>
      </w:tr>
      <w:tr w14:paraId="5625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1011" w:type="dxa"/>
            <w:vMerge w:val="continue"/>
            <w:vAlign w:val="center"/>
          </w:tcPr>
          <w:p w14:paraId="7B3DD9F9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46" w:type="dxa"/>
            <w:vAlign w:val="center"/>
          </w:tcPr>
          <w:p w14:paraId="41D75A69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75" w:type="dxa"/>
            <w:vAlign w:val="center"/>
          </w:tcPr>
          <w:p w14:paraId="34211BA5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04" w:type="dxa"/>
            <w:gridSpan w:val="5"/>
            <w:vAlign w:val="center"/>
          </w:tcPr>
          <w:p w14:paraId="4F4F4F56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 w14:paraId="6C4160C8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14B0900C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 w14:paraId="1F10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1011" w:type="dxa"/>
            <w:vMerge w:val="continue"/>
            <w:vAlign w:val="center"/>
          </w:tcPr>
          <w:p w14:paraId="4C18DD25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46" w:type="dxa"/>
            <w:vAlign w:val="center"/>
          </w:tcPr>
          <w:p w14:paraId="1D65D16F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75" w:type="dxa"/>
            <w:vAlign w:val="center"/>
          </w:tcPr>
          <w:p w14:paraId="32E52225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04" w:type="dxa"/>
            <w:gridSpan w:val="5"/>
            <w:vAlign w:val="center"/>
          </w:tcPr>
          <w:p w14:paraId="086BA5B3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 w14:paraId="292BA773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33616C69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 w14:paraId="7CB1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1011" w:type="dxa"/>
            <w:vMerge w:val="continue"/>
            <w:vAlign w:val="center"/>
          </w:tcPr>
          <w:p w14:paraId="0070A34C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46" w:type="dxa"/>
            <w:vAlign w:val="center"/>
          </w:tcPr>
          <w:p w14:paraId="1E6ACF9C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75" w:type="dxa"/>
            <w:vAlign w:val="center"/>
          </w:tcPr>
          <w:p w14:paraId="6C910035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04" w:type="dxa"/>
            <w:gridSpan w:val="5"/>
            <w:vAlign w:val="center"/>
          </w:tcPr>
          <w:p w14:paraId="48CD0FC5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 w14:paraId="4DF34DC7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12BD19CD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 w14:paraId="5DB9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1011" w:type="dxa"/>
            <w:vMerge w:val="continue"/>
            <w:vAlign w:val="center"/>
          </w:tcPr>
          <w:p w14:paraId="54E73EFB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46" w:type="dxa"/>
            <w:vAlign w:val="center"/>
          </w:tcPr>
          <w:p w14:paraId="75ACEAEF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75" w:type="dxa"/>
            <w:vAlign w:val="center"/>
          </w:tcPr>
          <w:p w14:paraId="33B9BD39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04" w:type="dxa"/>
            <w:gridSpan w:val="5"/>
            <w:vAlign w:val="center"/>
          </w:tcPr>
          <w:p w14:paraId="14C07B51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 w14:paraId="5C0A38B4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29631739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 w14:paraId="03FF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9071" w:type="dxa"/>
            <w:gridSpan w:val="10"/>
            <w:vAlign w:val="center"/>
          </w:tcPr>
          <w:p w14:paraId="34B55B1A">
            <w:pPr>
              <w:widowControl w:val="0"/>
              <w:jc w:val="both"/>
              <w:rPr>
                <w:rFonts w:hint="default" w:eastAsia="方正书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本人申请日期：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年    月   日                               申请人签字：</w:t>
            </w:r>
          </w:p>
        </w:tc>
      </w:tr>
      <w:tr w14:paraId="1833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8" w:hRule="exact"/>
          <w:jc w:val="center"/>
        </w:trPr>
        <w:tc>
          <w:tcPr>
            <w:tcW w:w="1011" w:type="dxa"/>
            <w:vAlign w:val="center"/>
          </w:tcPr>
          <w:p w14:paraId="27450610">
            <w:pPr>
              <w:widowControl w:val="0"/>
              <w:jc w:val="center"/>
              <w:rPr>
                <w:rFonts w:hint="eastAsia" w:eastAsia="方正书宋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申请人员类别</w:t>
            </w:r>
          </w:p>
        </w:tc>
        <w:tc>
          <w:tcPr>
            <w:tcW w:w="8060" w:type="dxa"/>
            <w:gridSpan w:val="9"/>
            <w:vAlign w:val="center"/>
          </w:tcPr>
          <w:p w14:paraId="582D16C1"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1.大龄失业人员　　　　　　                 　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2.低保人员</w:t>
            </w:r>
          </w:p>
          <w:p w14:paraId="00BEEDEC"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3.残疾失业人员　　　　　　                 　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4.城镇零就业家庭成员</w:t>
            </w:r>
          </w:p>
          <w:p w14:paraId="787616D2"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5.被征地农民　　　　　　                 　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6.就业困难的退役军人</w:t>
            </w:r>
            <w:bookmarkStart w:id="0" w:name="_GoBack"/>
            <w:bookmarkEnd w:id="0"/>
          </w:p>
          <w:p w14:paraId="76057A8C"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7.长期失业人员　　　　　　                 　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8.就业困难高校毕业生</w:t>
            </w:r>
          </w:p>
          <w:p w14:paraId="3E8F572E"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9.设区的市人民政府确定的其他就业困难人员</w:t>
            </w:r>
          </w:p>
        </w:tc>
      </w:tr>
      <w:tr w14:paraId="1320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8" w:hRule="exact"/>
          <w:jc w:val="center"/>
        </w:trPr>
        <w:tc>
          <w:tcPr>
            <w:tcW w:w="1011" w:type="dxa"/>
            <w:vAlign w:val="center"/>
          </w:tcPr>
          <w:p w14:paraId="347B2168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社区（村）意见</w:t>
            </w:r>
          </w:p>
        </w:tc>
        <w:tc>
          <w:tcPr>
            <w:tcW w:w="8060" w:type="dxa"/>
            <w:gridSpan w:val="9"/>
            <w:vAlign w:val="center"/>
          </w:tcPr>
          <w:p w14:paraId="0ED17AF8">
            <w:pPr>
              <w:widowControl w:val="0"/>
              <w:ind w:firstLine="360" w:firstLineChars="20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按照《山西省就业困难人员认定管理办法》要求，经初审，该人员符合条件，拟同意认定为就业困难人员。</w:t>
            </w:r>
          </w:p>
          <w:p w14:paraId="1884EF3B"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6C830224">
            <w:pPr>
              <w:widowControl w:val="0"/>
              <w:ind w:firstLine="360" w:firstLineChars="20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审核人（签字）：</w:t>
            </w:r>
          </w:p>
          <w:p w14:paraId="31B50915">
            <w:pPr>
              <w:widowControl w:val="0"/>
              <w:jc w:val="right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日</w:t>
            </w:r>
          </w:p>
        </w:tc>
      </w:tr>
      <w:tr w14:paraId="3416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3" w:hRule="exact"/>
          <w:jc w:val="center"/>
        </w:trPr>
        <w:tc>
          <w:tcPr>
            <w:tcW w:w="1011" w:type="dxa"/>
            <w:vAlign w:val="center"/>
          </w:tcPr>
          <w:p w14:paraId="286675C4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街道（乡</w:t>
            </w:r>
          </w:p>
          <w:p w14:paraId="4F6432B9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镇）意见</w:t>
            </w:r>
          </w:p>
        </w:tc>
        <w:tc>
          <w:tcPr>
            <w:tcW w:w="8060" w:type="dxa"/>
            <w:gridSpan w:val="9"/>
            <w:vAlign w:val="center"/>
          </w:tcPr>
          <w:p w14:paraId="26A5492A">
            <w:pPr>
              <w:widowControl w:val="0"/>
              <w:tabs>
                <w:tab w:val="left" w:pos="1068"/>
              </w:tabs>
              <w:ind w:firstLine="360" w:firstLineChars="20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按照《山西省就业困难人员认定管理办法》要求，经复核，该人员符合条件，拟同意认定为就业困难人员。</w:t>
            </w:r>
          </w:p>
          <w:p w14:paraId="47F96BF4">
            <w:pPr>
              <w:widowControl w:val="0"/>
              <w:tabs>
                <w:tab w:val="left" w:pos="1068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0B6DC03A">
            <w:pPr>
              <w:widowControl w:val="0"/>
              <w:ind w:firstLine="360" w:firstLineChars="20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审核人（签字）：</w:t>
            </w:r>
          </w:p>
          <w:p w14:paraId="6C84AD5B">
            <w:pPr>
              <w:widowControl w:val="0"/>
              <w:tabs>
                <w:tab w:val="left" w:pos="1068"/>
              </w:tabs>
              <w:jc w:val="right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日</w:t>
            </w:r>
          </w:p>
        </w:tc>
      </w:tr>
      <w:tr w14:paraId="5ECF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3" w:hRule="exact"/>
          <w:jc w:val="center"/>
        </w:trPr>
        <w:tc>
          <w:tcPr>
            <w:tcW w:w="1011" w:type="dxa"/>
            <w:vAlign w:val="center"/>
          </w:tcPr>
          <w:p w14:paraId="4B7DA4B0"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人社部门意见</w:t>
            </w:r>
          </w:p>
        </w:tc>
        <w:tc>
          <w:tcPr>
            <w:tcW w:w="8060" w:type="dxa"/>
            <w:gridSpan w:val="9"/>
            <w:vAlign w:val="center"/>
          </w:tcPr>
          <w:p w14:paraId="04641D50">
            <w:pPr>
              <w:widowControl w:val="0"/>
              <w:tabs>
                <w:tab w:val="left" w:pos="1068"/>
              </w:tabs>
              <w:ind w:firstLine="360" w:firstLineChars="20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按照《山西省就业困难人员认定管理办法》要求，经审核，该人员符合条件，同意认定为就业困难人员。</w:t>
            </w:r>
          </w:p>
          <w:p w14:paraId="6D6F91EF">
            <w:pPr>
              <w:widowControl w:val="0"/>
              <w:tabs>
                <w:tab w:val="left" w:pos="1068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46AE427B">
            <w:pPr>
              <w:widowControl w:val="0"/>
              <w:ind w:firstLine="360" w:firstLineChars="20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审核人（签字）：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县（市、区）人社部门盖章：</w:t>
            </w:r>
          </w:p>
          <w:p w14:paraId="760C397D">
            <w:pPr>
              <w:widowControl w:val="0"/>
              <w:jc w:val="right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日</w:t>
            </w:r>
          </w:p>
        </w:tc>
      </w:tr>
    </w:tbl>
    <w:p w14:paraId="2ADBAF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/>
        <w:textAlignment w:val="baseline"/>
        <w:rPr>
          <w:rFonts w:hint="eastAsia" w:eastAsia="方正书宋简体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  <w:lang w:eastAsia="zh-CN"/>
        </w:rPr>
        <w:t>：一、</w:t>
      </w:r>
      <w:r>
        <w:rPr>
          <w:rFonts w:hint="eastAsia"/>
          <w:sz w:val="20"/>
          <w:szCs w:val="20"/>
        </w:rPr>
        <w:t>此表一式3份，作为就业困难人员享受就业援助政策的凭证</w:t>
      </w:r>
      <w:r>
        <w:rPr>
          <w:rFonts w:hint="eastAsia"/>
          <w:sz w:val="20"/>
          <w:szCs w:val="20"/>
          <w:lang w:eastAsia="zh-CN"/>
        </w:rPr>
        <w:t>。</w:t>
      </w:r>
    </w:p>
    <w:p w14:paraId="5EEF30A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　　</w:t>
      </w:r>
      <w:r>
        <w:rPr>
          <w:rFonts w:hint="eastAsia"/>
          <w:sz w:val="20"/>
          <w:szCs w:val="20"/>
        </w:rPr>
        <w:t>二、与本人关系选择项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</w:rPr>
        <w:t>1.配偶</w:t>
      </w:r>
      <w:r>
        <w:rPr>
          <w:rFonts w:hint="eastAsia"/>
          <w:sz w:val="20"/>
          <w:szCs w:val="20"/>
          <w:lang w:eastAsia="zh-CN"/>
        </w:rPr>
        <w:t>；</w:t>
      </w:r>
      <w:r>
        <w:rPr>
          <w:rFonts w:hint="eastAsia"/>
          <w:sz w:val="20"/>
          <w:szCs w:val="20"/>
        </w:rPr>
        <w:t>2.子女</w:t>
      </w:r>
      <w:r>
        <w:rPr>
          <w:rFonts w:hint="eastAsia"/>
          <w:sz w:val="20"/>
          <w:szCs w:val="20"/>
          <w:lang w:eastAsia="zh-CN"/>
        </w:rPr>
        <w:t>；</w:t>
      </w:r>
      <w:r>
        <w:rPr>
          <w:rFonts w:hint="eastAsia"/>
          <w:sz w:val="20"/>
          <w:szCs w:val="20"/>
        </w:rPr>
        <w:t>3.父母</w:t>
      </w:r>
      <w:r>
        <w:rPr>
          <w:rFonts w:hint="eastAsia"/>
          <w:sz w:val="20"/>
          <w:szCs w:val="20"/>
          <w:lang w:eastAsia="zh-CN"/>
        </w:rPr>
        <w:t>；</w:t>
      </w:r>
      <w:r>
        <w:rPr>
          <w:rFonts w:hint="eastAsia"/>
          <w:sz w:val="20"/>
          <w:szCs w:val="20"/>
        </w:rPr>
        <w:t>4.其他。</w:t>
      </w:r>
    </w:p>
    <w:p w14:paraId="1836A10B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　　</w:t>
      </w:r>
      <w:r>
        <w:rPr>
          <w:rFonts w:hint="eastAsia"/>
          <w:sz w:val="20"/>
          <w:szCs w:val="20"/>
        </w:rPr>
        <w:t>三、目前状况选择项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</w:rPr>
        <w:t>1.失业</w:t>
      </w:r>
      <w:r>
        <w:rPr>
          <w:rFonts w:hint="eastAsia"/>
          <w:sz w:val="20"/>
          <w:szCs w:val="20"/>
          <w:lang w:eastAsia="zh-CN"/>
        </w:rPr>
        <w:t>；</w:t>
      </w:r>
      <w:r>
        <w:rPr>
          <w:rFonts w:hint="eastAsia"/>
          <w:sz w:val="20"/>
          <w:szCs w:val="20"/>
        </w:rPr>
        <w:t>2.离退休</w:t>
      </w:r>
      <w:r>
        <w:rPr>
          <w:rFonts w:hint="eastAsia"/>
          <w:sz w:val="20"/>
          <w:szCs w:val="20"/>
          <w:lang w:eastAsia="zh-CN"/>
        </w:rPr>
        <w:t>；</w:t>
      </w:r>
      <w:r>
        <w:rPr>
          <w:rFonts w:hint="eastAsia"/>
          <w:sz w:val="20"/>
          <w:szCs w:val="20"/>
        </w:rPr>
        <w:t>3.未成年</w:t>
      </w:r>
      <w:r>
        <w:rPr>
          <w:rFonts w:hint="eastAsia"/>
          <w:sz w:val="20"/>
          <w:szCs w:val="20"/>
          <w:lang w:eastAsia="zh-CN"/>
        </w:rPr>
        <w:t>；</w:t>
      </w:r>
      <w:r>
        <w:rPr>
          <w:rFonts w:hint="eastAsia"/>
          <w:sz w:val="20"/>
          <w:szCs w:val="20"/>
        </w:rPr>
        <w:t>4.全日制大学本科及以下在校生</w:t>
      </w:r>
      <w:r>
        <w:rPr>
          <w:rFonts w:hint="eastAsia"/>
          <w:sz w:val="20"/>
          <w:szCs w:val="20"/>
          <w:lang w:eastAsia="zh-CN"/>
        </w:rPr>
        <w:t>；</w:t>
      </w:r>
      <w:r>
        <w:rPr>
          <w:rFonts w:hint="eastAsia"/>
          <w:sz w:val="20"/>
          <w:szCs w:val="20"/>
        </w:rPr>
        <w:t>5.其他</w:t>
      </w:r>
      <w:r>
        <w:rPr>
          <w:rFonts w:hint="eastAsia"/>
          <w:sz w:val="20"/>
          <w:szCs w:val="20"/>
          <w:lang w:eastAsia="zh-CN"/>
        </w:rPr>
        <w:t>。</w:t>
      </w:r>
    </w:p>
    <w:p w14:paraId="1D3E5F66">
      <w:pPr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br w:type="page"/>
      </w:r>
    </w:p>
    <w:p w14:paraId="104907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方正黑体简体" w:hAnsi="方正黑体简体" w:eastAsia="方正黑体简体" w:cs="方正黑体简体"/>
          <w:sz w:val="28"/>
          <w:szCs w:val="28"/>
        </w:rPr>
        <w:sectPr>
          <w:pgSz w:w="11906" w:h="16838"/>
          <w:pgMar w:top="1701" w:right="1587" w:bottom="1417" w:left="1587" w:header="851" w:footer="992" w:gutter="0"/>
          <w:cols w:space="0" w:num="1"/>
          <w:rtlGutter w:val="0"/>
          <w:docGrid w:type="lines" w:linePitch="312" w:charSpace="0"/>
        </w:sectPr>
      </w:pPr>
    </w:p>
    <w:p w14:paraId="158CE571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MmNiYmMyOWYxNWYxZmJmMTM4NDc0ZjU5YmY3YmMifQ=="/>
  </w:docVars>
  <w:rsids>
    <w:rsidRoot w:val="512E20F3"/>
    <w:rsid w:val="0B7B7852"/>
    <w:rsid w:val="17B843BF"/>
    <w:rsid w:val="19C46C9B"/>
    <w:rsid w:val="1A716880"/>
    <w:rsid w:val="4EC66166"/>
    <w:rsid w:val="512E20F3"/>
    <w:rsid w:val="6D08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方正书宋简体" w:cs="方正大标宋_GBK"/>
      <w:snapToGrid w:val="0"/>
      <w:color w:val="000000"/>
      <w:kern w:val="0"/>
      <w:sz w:val="15"/>
      <w:szCs w:val="15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525</Characters>
  <Lines>0</Lines>
  <Paragraphs>0</Paragraphs>
  <TotalTime>46</TotalTime>
  <ScaleCrop>false</ScaleCrop>
  <LinksUpToDate>false</LinksUpToDate>
  <CharactersWithSpaces>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2024-06-25T06:49:00Z</dcterms:created>
  <dc:creator>YAOLAN呦蓝_蓉</dc:creator>
  <cp:lastModifiedBy>阳光正好</cp:lastModifiedBy>
  <cp:lastPrinted>2025-07-07T08:50:53Z</cp:lastPrinted>
  <dcterms:modified xsi:type="dcterms:W3CDTF">2025-07-07T08:51:35Z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FA43F4DBA0A14440A613EFE8CCB6E48B_13</vt:lpwstr>
  </property>
  <property fmtid="{D5CDD505-2E9C-101B-9397-08002B2CF9AE}" pid="4" name="KSOTemplateDocerSaveRecord">
    <vt:lpwstr>eyJoZGlkIjoiNmU4NTkyMzNlZmJhZjY2ZDI1ZWEwNjcxOGRhMzg1YzgiLCJ1c2VySWQiOiIyNjE3MzM5MjQifQ==</vt:lpwstr>
  </property>
</Properties>
</file>