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5917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tbl>
      <w:tblPr>
        <w:tblStyle w:val="2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135"/>
        <w:gridCol w:w="1020"/>
        <w:gridCol w:w="390"/>
        <w:gridCol w:w="659"/>
        <w:gridCol w:w="781"/>
        <w:gridCol w:w="315"/>
        <w:gridCol w:w="1440"/>
        <w:gridCol w:w="1260"/>
        <w:gridCol w:w="720"/>
        <w:gridCol w:w="2429"/>
      </w:tblGrid>
      <w:tr w14:paraId="5180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25" w:type="dxa"/>
            <w:gridSpan w:val="11"/>
            <w:shd w:val="clear" w:color="auto" w:fill="auto"/>
            <w:vAlign w:val="center"/>
          </w:tcPr>
          <w:p w14:paraId="1D98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 w14:paraId="1718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5C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78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E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 w14:paraId="2061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9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7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FF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2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7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FB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2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0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A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 w14:paraId="22E9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98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E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9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8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68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5E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E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E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9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3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0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13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3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D1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A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6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4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D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B1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6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6D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57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D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01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BF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5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F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3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 w14:paraId="7770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 w14:paraId="6738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4" w:hRule="atLeast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6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FB7B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993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2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4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4D4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 w14:paraId="0FDD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 w14:paraId="6775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A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55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B7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BD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5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8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C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2C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01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60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EC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9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3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54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81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F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2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3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13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09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0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D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81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38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AA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F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D4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8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 w14:paraId="640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444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E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53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C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A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报名人员签名：                                       日期：      年      月       日</w:t>
            </w:r>
          </w:p>
        </w:tc>
      </w:tr>
      <w:tr w14:paraId="4A8F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D05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8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本人已认真审查本报名表，并根据招考通告与岗位要求对报考人员进行审查，愿意对上述审查意见负责。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审查人员签名：                                       日期：      年      月       日</w:t>
            </w:r>
          </w:p>
        </w:tc>
      </w:tr>
      <w:tr w14:paraId="7070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583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C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52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说明：此表须如实填写，经审核发现与事实不符的，责任自负。</w:t>
            </w:r>
          </w:p>
        </w:tc>
      </w:tr>
    </w:tbl>
    <w:p w14:paraId="4A107CA5"/>
    <w:sectPr>
      <w:pgSz w:w="11906" w:h="16838"/>
      <w:pgMar w:top="1440" w:right="646" w:bottom="1394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2B2F651A"/>
    <w:rsid w:val="2E786E03"/>
    <w:rsid w:val="3E915466"/>
    <w:rsid w:val="46C81BAF"/>
    <w:rsid w:val="5D1A0388"/>
    <w:rsid w:val="5DE23A9A"/>
    <w:rsid w:val="61443B4B"/>
    <w:rsid w:val="765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2024-08-27T01:32:00Z</dcterms:created>
  <dc:creator>杨琳</dc:creator>
  <cp:lastModifiedBy>邹玮</cp:lastModifiedBy>
  <cp:lastPrinted>2025-07-10T06:41:44Z</cp:lastPrinted>
  <dcterms:modified xsi:type="dcterms:W3CDTF">2025-07-10T07:26:04Z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53B9F22113B64B5F9437BC064B5920CE_13</vt:lpwstr>
  </property>
</Properties>
</file>