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C70F">
      <w:pPr>
        <w:rPr>
          <w:rFonts w:hint="default" w:ascii="CESI仿宋-GB2312" w:hAnsi="CESI仿宋-GB2312" w:eastAsia="CESI仿宋-GB2312" w:cs="CESI仿宋-GB2312"/>
          <w:b/>
          <w:bCs w:val="0"/>
          <w:kern w:val="2"/>
          <w:sz w:val="28"/>
          <w:szCs w:val="28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 w:val="0"/>
          <w:kern w:val="2"/>
          <w:sz w:val="28"/>
          <w:szCs w:val="28"/>
          <w:vertAlign w:val="baseline"/>
          <w:lang w:val="en-US" w:eastAsia="zh-CN" w:bidi="ar-SA"/>
        </w:rPr>
        <w:t>附件1：</w:t>
      </w:r>
    </w:p>
    <w:p w14:paraId="0E342E48"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 w14:paraId="2FB4516B"/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24"/>
        <w:gridCol w:w="849"/>
        <w:gridCol w:w="652"/>
        <w:gridCol w:w="785"/>
        <w:gridCol w:w="578"/>
        <w:gridCol w:w="237"/>
        <w:gridCol w:w="1126"/>
        <w:gridCol w:w="2122"/>
      </w:tblGrid>
      <w:tr w14:paraId="2A2D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047A98C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 w14:paraId="323F565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 w14:paraId="5F4CBCA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FD918D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 w14:paraId="3C40B65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126" w:type="dxa"/>
            <w:noWrap w:val="0"/>
            <w:vAlign w:val="center"/>
          </w:tcPr>
          <w:p w14:paraId="271ADFD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Merge w:val="restart"/>
            <w:noWrap w:val="0"/>
            <w:vAlign w:val="center"/>
          </w:tcPr>
          <w:p w14:paraId="2FA1D96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7B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0AC8116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799F81B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FA84F5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50EC05D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vMerge w:val="continue"/>
            <w:noWrap w:val="0"/>
            <w:vAlign w:val="center"/>
          </w:tcPr>
          <w:p w14:paraId="16BE95B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A90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42DC3DC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5451" w:type="dxa"/>
            <w:gridSpan w:val="7"/>
            <w:noWrap w:val="0"/>
            <w:vAlign w:val="center"/>
          </w:tcPr>
          <w:p w14:paraId="1E36922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2" w:type="dxa"/>
            <w:vMerge w:val="continue"/>
            <w:noWrap w:val="0"/>
            <w:vAlign w:val="center"/>
          </w:tcPr>
          <w:p w14:paraId="5EF30AB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1482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248C463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 w14:paraId="77BD585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3D2E59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594AF2A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22" w:type="dxa"/>
            <w:vMerge w:val="continue"/>
            <w:noWrap w:val="0"/>
            <w:vAlign w:val="center"/>
          </w:tcPr>
          <w:p w14:paraId="7F16917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C92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367FE76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个人特长</w:t>
            </w:r>
          </w:p>
        </w:tc>
        <w:tc>
          <w:tcPr>
            <w:tcW w:w="7573" w:type="dxa"/>
            <w:gridSpan w:val="8"/>
            <w:noWrap w:val="0"/>
            <w:vAlign w:val="center"/>
          </w:tcPr>
          <w:p w14:paraId="5E4246A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174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454027A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7573" w:type="dxa"/>
            <w:gridSpan w:val="8"/>
            <w:noWrap w:val="0"/>
            <w:vAlign w:val="center"/>
          </w:tcPr>
          <w:p w14:paraId="7761117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7D6D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0C61592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7573" w:type="dxa"/>
            <w:gridSpan w:val="8"/>
            <w:noWrap w:val="0"/>
            <w:vAlign w:val="center"/>
          </w:tcPr>
          <w:p w14:paraId="39A07EB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6FFE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4055338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7573" w:type="dxa"/>
            <w:gridSpan w:val="8"/>
            <w:noWrap w:val="0"/>
            <w:vAlign w:val="center"/>
          </w:tcPr>
          <w:p w14:paraId="7AEA6EE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2F38C57C">
            <w:pPr>
              <w:widowControl w:val="0"/>
              <w:bidi w:val="0"/>
              <w:jc w:val="both"/>
              <w:rPr>
                <w:rFonts w:hint="eastAsia"/>
              </w:rPr>
            </w:pPr>
          </w:p>
        </w:tc>
      </w:tr>
      <w:tr w14:paraId="366B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noWrap w:val="0"/>
            <w:vAlign w:val="center"/>
          </w:tcPr>
          <w:p w14:paraId="72ECB48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  <w:t>工作经历</w:t>
            </w:r>
          </w:p>
          <w:p w14:paraId="00AECDD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73" w:type="dxa"/>
            <w:gridSpan w:val="8"/>
            <w:noWrap w:val="0"/>
            <w:vAlign w:val="center"/>
          </w:tcPr>
          <w:p w14:paraId="6B91C3F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32E040D5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42430370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30F6FC68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57E8EB4A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2ABD5A13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2590CDA8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574EA092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  <w:p w14:paraId="6214D315">
            <w:pPr>
              <w:widowControl w:val="0"/>
              <w:rPr>
                <w:rFonts w:hint="eastAsia" w:ascii="CESI仿宋-GB2312" w:hAnsi="CESI仿宋-GB2312" w:eastAsia="CESI仿宋-GB2312" w:cs="CESI仿宋-GB2312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52EEB04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/>
          <w:sz w:val="28"/>
          <w:szCs w:val="28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80424A"/>
    <w:rsid w:val="D5D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天真-Kong Kim</cp:lastModifiedBy>
  <dcterms:modified xsi:type="dcterms:W3CDTF">2025-07-07T08:25:16Z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36E325571F6545D8B7513B9982FCB7E4_13</vt:lpwstr>
  </property>
</Properties>
</file>