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highlight w:val="none"/>
          <w:lang w:val="en-US" w:eastAsia="zh-CN"/>
        </w:rPr>
        <w:t>南县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highlight w:val="none"/>
        </w:rPr>
        <w:t>公安局公开招聘警务辅助人员报名登记表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highlight w:val="none"/>
        </w:rPr>
      </w:pPr>
      <w:bookmarkStart w:id="0" w:name="_GoBack"/>
      <w:bookmarkEnd w:id="0"/>
    </w:p>
    <w:tbl>
      <w:tblPr>
        <w:tblStyle w:val="2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4"/>
        <w:gridCol w:w="117"/>
        <w:gridCol w:w="751"/>
        <w:gridCol w:w="382"/>
        <w:gridCol w:w="1"/>
        <w:gridCol w:w="655"/>
        <w:gridCol w:w="460"/>
        <w:gridCol w:w="19"/>
        <w:gridCol w:w="698"/>
        <w:gridCol w:w="350"/>
        <w:gridCol w:w="188"/>
        <w:gridCol w:w="663"/>
        <w:gridCol w:w="61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姓   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性   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民   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籍 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出 生 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入党（团）时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报考岗位</w:t>
            </w:r>
          </w:p>
        </w:tc>
        <w:tc>
          <w:tcPr>
            <w:tcW w:w="4695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是否服从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岗位调剂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身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高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准驾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车型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是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否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退役军人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居住地址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学   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highlight w:val="none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highlight w:val="none"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highlight w:val="none"/>
              </w:rPr>
              <w:t>毕业院校系及专业</w:t>
            </w:r>
          </w:p>
        </w:tc>
        <w:tc>
          <w:tcPr>
            <w:tcW w:w="4396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highlight w:val="none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highlight w:val="none"/>
              </w:rPr>
              <w:t>教  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highlight w:val="none"/>
              </w:rPr>
            </w:pPr>
          </w:p>
        </w:tc>
        <w:tc>
          <w:tcPr>
            <w:tcW w:w="4396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32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号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码</w:t>
            </w:r>
          </w:p>
        </w:tc>
        <w:tc>
          <w:tcPr>
            <w:tcW w:w="439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是否愿意纳入后备人才库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主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要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简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历</w:t>
            </w:r>
          </w:p>
        </w:tc>
        <w:tc>
          <w:tcPr>
            <w:tcW w:w="7855" w:type="dxa"/>
            <w:gridSpan w:val="14"/>
          </w:tcPr>
          <w:p>
            <w:pPr>
              <w:snapToGrid w:val="0"/>
              <w:spacing w:line="360" w:lineRule="exac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专长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爱好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7855" w:type="dxa"/>
            <w:gridSpan w:val="14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奖惩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系</w:t>
            </w: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称  谓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姓  名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出生年月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  <w:tc>
          <w:tcPr>
            <w:tcW w:w="33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资  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审  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意  见</w:t>
            </w:r>
          </w:p>
        </w:tc>
        <w:tc>
          <w:tcPr>
            <w:tcW w:w="7855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highlight w:val="none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备注</w:t>
            </w:r>
          </w:p>
        </w:tc>
        <w:tc>
          <w:tcPr>
            <w:tcW w:w="785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auto"/>
                <w:highlight w:val="none"/>
              </w:rPr>
            </w:pPr>
          </w:p>
        </w:tc>
      </w:tr>
    </w:tbl>
    <w:p>
      <w:pPr>
        <w:rPr>
          <w:rFonts w:ascii="Calibri" w:hAnsi="Calibri" w:eastAsia="宋体" w:cs="Times New Roman"/>
          <w:color w:val="auto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E02D6"/>
    <w:rsid w:val="33662AD0"/>
    <w:rsid w:val="346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2025-04-02T04:03:00Z</dcterms:created>
  <dc:creator>半斤</dc:creator>
  <cp:lastModifiedBy>Administrator</cp:lastModifiedBy>
  <dcterms:modified xsi:type="dcterms:W3CDTF">2025-06-16T00:40:11Z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660193E29C7E40C58E1FF74BAFF11269</vt:lpwstr>
  </property>
  <property fmtid="{D5CDD505-2E9C-101B-9397-08002B2CF9AE}" pid="4" name="KSOTemplateDocerSaveRecord">
    <vt:lpwstr>eyJoZGlkIjoiNTk4MzA1NDllODYwNzEyYTAyYmY5MDg0OTNkOTAyZGIiLCJ1c2VySWQiOiIyMTA4OTQwODMifQ==</vt:lpwstr>
  </property>
</Properties>
</file>