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3422" w14:textId="77777777" w:rsidR="0007186C" w:rsidRDefault="002476A9">
      <w:pPr>
        <w:tabs>
          <w:tab w:val="left" w:pos="1276"/>
          <w:tab w:val="left" w:pos="7655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05E59E70" w14:textId="77777777" w:rsidR="0007186C" w:rsidRPr="00AF3D4F" w:rsidRDefault="002476A9">
      <w:pPr>
        <w:tabs>
          <w:tab w:val="left" w:pos="1276"/>
          <w:tab w:val="left" w:pos="7655"/>
        </w:tabs>
        <w:spacing w:line="600" w:lineRule="exact"/>
        <w:jc w:val="center"/>
        <w:rPr>
          <w:rFonts w:ascii="方正小标宋简体" w:eastAsia="方正小标宋简体" w:hAnsi="方正公文小标宋" w:cs="方正公文小标宋"/>
          <w:kern w:val="0"/>
          <w:sz w:val="44"/>
          <w:szCs w:val="44"/>
        </w:rPr>
      </w:pPr>
      <w:r w:rsidRPr="00AF3D4F">
        <w:rPr>
          <w:rFonts w:ascii="方正小标宋简体" w:eastAsia="方正小标宋简体" w:hAnsi="方正公文小标宋" w:cs="方正公文小标宋" w:hint="eastAsia"/>
          <w:kern w:val="0"/>
          <w:sz w:val="44"/>
          <w:szCs w:val="44"/>
        </w:rPr>
        <w:t>山西国际商务职业学院2025年公开招聘博士研究生岗位表</w:t>
      </w:r>
    </w:p>
    <w:p w14:paraId="2782B364" w14:textId="77777777" w:rsidR="00AF3D4F" w:rsidRDefault="00AF3D4F">
      <w:pPr>
        <w:tabs>
          <w:tab w:val="left" w:pos="1276"/>
          <w:tab w:val="left" w:pos="7655"/>
        </w:tabs>
        <w:spacing w:line="600" w:lineRule="exact"/>
        <w:jc w:val="center"/>
        <w:rPr>
          <w:rFonts w:ascii="方正公文小标宋" w:eastAsia="方正公文小标宋" w:hAnsi="方正公文小标宋" w:cs="方正公文小标宋"/>
          <w:kern w:val="0"/>
          <w:sz w:val="36"/>
          <w:szCs w:val="36"/>
        </w:rPr>
      </w:pPr>
    </w:p>
    <w:tbl>
      <w:tblPr>
        <w:tblW w:w="15016" w:type="dxa"/>
        <w:jc w:val="center"/>
        <w:tblLook w:val="04A0" w:firstRow="1" w:lastRow="0" w:firstColumn="1" w:lastColumn="0" w:noHBand="0" w:noVBand="1"/>
      </w:tblPr>
      <w:tblGrid>
        <w:gridCol w:w="1488"/>
        <w:gridCol w:w="836"/>
        <w:gridCol w:w="895"/>
        <w:gridCol w:w="3154"/>
        <w:gridCol w:w="1315"/>
        <w:gridCol w:w="2067"/>
        <w:gridCol w:w="2544"/>
        <w:gridCol w:w="1315"/>
        <w:gridCol w:w="1402"/>
      </w:tblGrid>
      <w:tr w:rsidR="0007186C" w14:paraId="421DDB2B" w14:textId="77777777">
        <w:trPr>
          <w:trHeight w:val="1005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3060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br/>
              <w:t>单位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FA99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br/>
              <w:t>岗位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760F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6118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9BEA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学历学位要求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283C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DED7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8A84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br/>
              <w:t>地点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DDD3" w14:textId="77777777" w:rsidR="0007186C" w:rsidRDefault="002476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7186C" w14:paraId="6358935E" w14:textId="77777777">
        <w:trPr>
          <w:trHeight w:val="648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D45F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 xml:space="preserve">山西国际商务职业学院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80AD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7611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E125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哲学、法学、教育学、管理学、经济学、工学（均为学科门类）等符合学校学科发展需要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C025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博士研究生学历学位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889D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AC1A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07B2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szCs w:val="24"/>
                <w:lang w:bidi="ar"/>
              </w:rPr>
              <w:t>太原市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2A0E" w14:textId="4DF502D3" w:rsidR="0007186C" w:rsidRDefault="00B02677">
            <w:pPr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68461E">
              <w:rPr>
                <w:rFonts w:ascii="仿宋_GB2312" w:eastAsia="仿宋_GB2312" w:hAnsi="等线" w:cs="仿宋_GB2312"/>
                <w:sz w:val="24"/>
                <w:szCs w:val="24"/>
              </w:rPr>
              <w:t>专任教师岗位</w:t>
            </w:r>
          </w:p>
        </w:tc>
      </w:tr>
      <w:tr w:rsidR="0007186C" w14:paraId="60524DF9" w14:textId="77777777">
        <w:trPr>
          <w:trHeight w:val="903"/>
          <w:jc w:val="center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314D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AECF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2F60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05AB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FBF2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D136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F43A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2528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2B3B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</w:p>
        </w:tc>
      </w:tr>
      <w:tr w:rsidR="0007186C" w14:paraId="0030CF12" w14:textId="77777777">
        <w:trPr>
          <w:trHeight w:val="651"/>
          <w:jc w:val="center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3F64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C872" w14:textId="77777777" w:rsidR="0007186C" w:rsidRDefault="002476A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D4F1" w14:textId="77777777" w:rsidR="0007186C" w:rsidRDefault="0007186C">
            <w:pPr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210E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5A96" w14:textId="77777777" w:rsidR="0007186C" w:rsidRDefault="0007186C">
            <w:pPr>
              <w:jc w:val="left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FE92" w14:textId="77777777" w:rsidR="0007186C" w:rsidRDefault="0007186C">
            <w:pPr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FE44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8BE9" w14:textId="77777777" w:rsidR="0007186C" w:rsidRDefault="0007186C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</w:tr>
    </w:tbl>
    <w:p w14:paraId="301C004E" w14:textId="77777777" w:rsidR="0007186C" w:rsidRDefault="0007186C">
      <w:bookmarkStart w:id="0" w:name="_GoBack"/>
      <w:bookmarkEnd w:id="0"/>
    </w:p>
    <w:sectPr w:rsidR="00071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C000D" w14:textId="77777777" w:rsidR="00A81608" w:rsidRDefault="00A81608" w:rsidP="00AF3D4F">
      <w:r>
        <w:separator/>
      </w:r>
    </w:p>
  </w:endnote>
  <w:endnote w:type="continuationSeparator" w:id="0">
    <w:p w14:paraId="12B3152F" w14:textId="77777777" w:rsidR="00A81608" w:rsidRDefault="00A81608" w:rsidP="00AF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4342" w14:textId="77777777" w:rsidR="00A81608" w:rsidRDefault="00A81608" w:rsidP="00AF3D4F">
      <w:r>
        <w:separator/>
      </w:r>
    </w:p>
  </w:footnote>
  <w:footnote w:type="continuationSeparator" w:id="0">
    <w:p w14:paraId="4F1B4795" w14:textId="77777777" w:rsidR="00A81608" w:rsidRDefault="00A81608" w:rsidP="00AF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5C57"/>
    <w:rsid w:val="0007186C"/>
    <w:rsid w:val="002476A9"/>
    <w:rsid w:val="0068461E"/>
    <w:rsid w:val="00A2296B"/>
    <w:rsid w:val="00A81608"/>
    <w:rsid w:val="00AF3D4F"/>
    <w:rsid w:val="00B02677"/>
    <w:rsid w:val="5E6A5C57"/>
    <w:rsid w:val="616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FBBDF8-868F-47DB-B905-66B523C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F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尹鑫</dc:creator>
  <cp:lastModifiedBy>石晓雷</cp:lastModifiedBy>
  <cp:revision>5</cp:revision>
  <dcterms:created xsi:type="dcterms:W3CDTF">2025-07-04T11:16:00Z</dcterms:created>
  <dcterms:modified xsi:type="dcterms:W3CDTF">2025-07-05T13:46:00Z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B36434D76B304A2C842598B47F618B76_11</vt:lpwstr>
  </property>
  <property fmtid="{D5CDD505-2E9C-101B-9397-08002B2CF9AE}" pid="4" name="KSOTemplateDocerSaveRecord">
    <vt:lpwstr>eyJoZGlkIjoiNGM2MDhmNTFiYmRiOGQ3MTBlN2UwNmYzNWJkNGY4OGMiLCJ1c2VySWQiOiIyNDkyMzQ3NjcifQ==</vt:lpwstr>
  </property>
</Properties>
</file>