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A3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6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6"/>
          <w:highlight w:val="none"/>
          <w:lang w:eastAsia="zh-CN"/>
        </w:rPr>
        <w:t>附件1</w:t>
      </w:r>
    </w:p>
    <w:p w14:paraId="5562F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6"/>
          <w:highlight w:val="none"/>
          <w:lang w:eastAsia="zh-CN"/>
        </w:rPr>
      </w:pPr>
    </w:p>
    <w:p w14:paraId="71CE3B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成都市金牛国投人力资源服务有限公司</w:t>
      </w:r>
    </w:p>
    <w:p w14:paraId="144A6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黑体_GBK" w:cs="方正黑体_GBK"/>
          <w:sz w:val="32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年编外人员补员岗位表</w:t>
      </w:r>
    </w:p>
    <w:p w14:paraId="425B9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6"/>
          <w:highlight w:val="yellow"/>
          <w:lang w:eastAsia="zh-CN"/>
        </w:rPr>
      </w:pPr>
    </w:p>
    <w:tbl>
      <w:tblPr>
        <w:tblStyle w:val="3"/>
        <w:tblW w:w="137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920"/>
        <w:gridCol w:w="2305"/>
        <w:gridCol w:w="791"/>
        <w:gridCol w:w="1100"/>
        <w:gridCol w:w="966"/>
        <w:gridCol w:w="4582"/>
        <w:gridCol w:w="1490"/>
      </w:tblGrid>
      <w:tr w14:paraId="6EEF0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819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9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4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5ED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9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6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782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9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A24490">
            <w:pPr>
              <w:widowControl/>
              <w:spacing w:beforeLines="0" w:afterLines="0" w:line="57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 w14:paraId="1E1E0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48B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411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9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126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9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BAC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9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8A5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9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 w14:paraId="456DA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9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03F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9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F5B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9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4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C5C591">
            <w:pPr>
              <w:widowControl/>
              <w:spacing w:beforeLines="0" w:afterLines="0" w:line="57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27ED4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FC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国投人力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4E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编外</w:t>
            </w:r>
          </w:p>
          <w:p w14:paraId="3B09C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02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成都市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金牛区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政务服务管理和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行政审批局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政务服务岗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D3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96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大学本科及以上学历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87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105" w:firstLineChars="5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不限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BF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年龄22岁至40岁之间；口齿清晰，普通话表达流畅，遵纪守法，品行端正；具备吃苦耐劳、严谨细致、清正廉洁的工作作风和良好的团队协作精神；熟悉office常用办公软件，具有一定的文字写作和较好的沟通协调能力；电脑打字速度快，速记能力强；有窗口相关工作经验者优先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59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成都市金牛区一品天下大街999号</w:t>
            </w:r>
          </w:p>
        </w:tc>
      </w:tr>
    </w:tbl>
    <w:p w14:paraId="778986B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6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2025-07-03T07:36:32Z</dcterms:created>
  <dc:creator>DELL</dc:creator>
  <cp:lastModifiedBy>小二肥的麦田</cp:lastModifiedBy>
  <dcterms:modified xsi:type="dcterms:W3CDTF">2025-07-03T07:36:55Z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eyJoZGlkIjoiMWM3OGJlZTU5MmIwZWY2YWM1MDgxM2Y2MWM4NjY4ZTEiLCJ1c2VySWQiOiI2MzM4Njk1MTIifQ==</vt:lpwstr>
  </property>
  <property fmtid="{D5CDD505-2E9C-101B-9397-08002B2CF9AE}" pid="4" name="ICV">
    <vt:lpwstr>ECF9D3EEE98548E781D84AC207AFAD24_12</vt:lpwstr>
  </property>
</Properties>
</file>