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6188" w:type="dxa"/>
        <w:tblInd w:w="-1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1680"/>
        <w:gridCol w:w="915"/>
        <w:gridCol w:w="870"/>
        <w:gridCol w:w="1575"/>
        <w:gridCol w:w="1530"/>
        <w:gridCol w:w="2445"/>
        <w:gridCol w:w="1695"/>
        <w:gridCol w:w="1140"/>
        <w:gridCol w:w="1275"/>
        <w:gridCol w:w="1230"/>
        <w:gridCol w:w="1305"/>
      </w:tblGrid>
      <w:tr w14:paraId="79DA5A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05" w:type="dxa"/>
          <w:trHeight w:val="499" w:hRule="atLeast"/>
        </w:trPr>
        <w:tc>
          <w:tcPr>
            <w:tcW w:w="2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A3EB3C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bookmarkStart w:id="0" w:name="RANGE!A1:I9"/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件1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：</w:t>
            </w:r>
            <w:bookmarkEnd w:id="0"/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36B480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F9E62F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163B23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B09271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FA393C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E39DC3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39AD31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61E4C0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05" w:type="dxa"/>
          <w:trHeight w:val="1085" w:hRule="atLeast"/>
        </w:trPr>
        <w:tc>
          <w:tcPr>
            <w:tcW w:w="1488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890D11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ascii="小标宋" w:hAnsi="小标宋" w:eastAsia="小标宋" w:cs="小标宋"/>
                <w:color w:val="000000"/>
                <w:kern w:val="0"/>
                <w:sz w:val="44"/>
                <w:szCs w:val="44"/>
                <w:highlight w:val="none"/>
                <w:lang w:val="en-US" w:eastAsia="zh-CN"/>
              </w:rPr>
              <w:t xml:space="preserve">         海门镇2025年公益性岗位招聘岗位表</w:t>
            </w:r>
          </w:p>
        </w:tc>
      </w:tr>
      <w:tr w14:paraId="526B1D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1" w:hRule="atLeast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402F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A1A8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招聘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单位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974C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岗位名称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972F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聘用人数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ADA2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薪酬待遇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0FCF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工作内容</w:t>
            </w:r>
          </w:p>
        </w:tc>
        <w:tc>
          <w:tcPr>
            <w:tcW w:w="2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C062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工作要</w:t>
            </w:r>
            <w:bookmarkStart w:id="1" w:name="_GoBack"/>
            <w:bookmarkEnd w:id="1"/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求</w:t>
            </w:r>
          </w:p>
        </w:tc>
        <w:tc>
          <w:tcPr>
            <w:tcW w:w="1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0A46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工作地点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E6BC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聘用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期限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862D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联系人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5B71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1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BB93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备注</w:t>
            </w:r>
          </w:p>
        </w:tc>
      </w:tr>
      <w:tr w14:paraId="492D9C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1" w:hRule="atLeast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8AD6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B5A5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海门镇北门社区居民委员会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B94A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公共环境卫生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9244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1BD5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1850/月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E9C9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公共卫生环境整治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D732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  <w:t>负责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北门社区公共区域卫生环境整治工作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AB5A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北门社区居委会辖区范围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A913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3年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224B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刘德涛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0E60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86631250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3F1A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仅面向北门社区户籍人员</w:t>
            </w:r>
          </w:p>
        </w:tc>
      </w:tr>
      <w:tr w14:paraId="02D98D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1" w:hRule="atLeast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03A7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4442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海门镇北门社区居民委员会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074B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交通值守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5E89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BCA0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1850/月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A324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社区内交通劝导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7A98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  <w:t>负责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北门社区拥堵路段交通劝导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2FE5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北门社区居委会辖区范围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C6F1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3年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E134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刘德涛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CF3E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86631250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FA14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仅面向北门社区户籍人员</w:t>
            </w:r>
          </w:p>
        </w:tc>
      </w:tr>
      <w:tr w14:paraId="2A671E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1" w:hRule="atLeast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EF76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8D5A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海门镇西南门社区居民委员会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F91C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公共环境卫生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6CB8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3BC9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1850/月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8C8E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公共卫生环境整治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6705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  <w:t>负责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西南门社区公共区域卫生环境整治工作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D108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西南门社区居委会辖区范围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F671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3年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C753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李楚彪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8431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86631249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4A25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仅面向西南门社区户籍人员</w:t>
            </w:r>
          </w:p>
        </w:tc>
      </w:tr>
      <w:tr w14:paraId="21082D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1" w:hRule="atLeast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BFEE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3C84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海门镇西南门社区居民委员会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FAD5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交通值守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C747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0D2E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1850/月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9F41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社区内交通劝导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A9DF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  <w:t>负责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西南门社区拥堵路段交通劝导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67B3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西南门社区居委会辖区范围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9C39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3年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1A3E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李楚彪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B72D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86631249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007A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仅面向西南门社区户籍人员</w:t>
            </w:r>
          </w:p>
        </w:tc>
      </w:tr>
      <w:tr w14:paraId="0B8247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1" w:hRule="atLeast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B407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B682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海门镇莲峰社区居民委员会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50F4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公共环境卫生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B051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EC3D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1850/月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5DB3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公共卫生环境整治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D5FF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  <w:t>负责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莲峰社区公共区域卫生环境整治工作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3BAD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莲峰社区居委会辖区范围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887B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3年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9F02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杨文锐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BF28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86631276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05DB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面向海门镇户籍人员</w:t>
            </w:r>
          </w:p>
        </w:tc>
      </w:tr>
      <w:tr w14:paraId="258F84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1" w:hRule="atLeast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88FC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8685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海门镇莲峰社区居民委员会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9457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社会救助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F0AD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A861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1850/月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5B1F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各类社会救助工作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03E6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协助居委会工作人员开展各项社会救助类工作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CB50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莲峰社区居委会辖区范围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C9C7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3年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F9E3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杨文锐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1694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86631276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E08F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面向海门镇户籍人员</w:t>
            </w:r>
          </w:p>
        </w:tc>
      </w:tr>
      <w:tr w14:paraId="09FF8F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1" w:hRule="atLeast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A60E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8CAA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海门镇莲新社区居民委员会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093F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公共环境卫生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6412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39FF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1850/月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B594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公共卫生环境整治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01B2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  <w:t>负责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莲新社区公共区域卫生环境整治工作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C7D6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莲新社区居委会辖区范围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104E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3年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3030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林欣鹏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3073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86632719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ED81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面向海门镇户籍人员</w:t>
            </w:r>
          </w:p>
        </w:tc>
      </w:tr>
      <w:tr w14:paraId="643991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1" w:hRule="atLeast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C2F2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C41C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海门镇莲新社区居民委员会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80BD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交通值守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10BF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DE71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1850/月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63B9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社区内交通劝导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B37C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  <w:t>负责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莲新社区拥堵路段交通劝导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6D0D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莲新社区居委会辖区范围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B4F2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3年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B5B6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林欣鹏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8AE8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86632719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EDEF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面向海门镇户籍人员</w:t>
            </w:r>
          </w:p>
        </w:tc>
      </w:tr>
      <w:tr w14:paraId="74266D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1" w:hRule="atLeast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F846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3C26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海门镇北新社区居民委员会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2166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交通值守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7A15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B655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1850/月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D422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社区内交通劝导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6F93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  <w:t>负责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北新社区拥堵路段交通劝导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6A2F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北新社区居委会辖区范围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2B96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3年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881D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林宋兰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1F11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86631517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F720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面向海门镇户籍人员</w:t>
            </w:r>
          </w:p>
        </w:tc>
      </w:tr>
      <w:tr w14:paraId="77FDA3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1" w:hRule="atLeast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63E0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C9E8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海门镇北新社区居民委员会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ECCE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社会救助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E851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C148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1850/月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7223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各类社会救助工作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3258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协助居委会工作人员开展各项社会救助类工作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CFE2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北新社区居委会辖区范围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4FF3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3年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40BA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林宋兰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BDAD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86631517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A907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面向海门镇户籍人员</w:t>
            </w:r>
          </w:p>
        </w:tc>
      </w:tr>
    </w:tbl>
    <w:p w14:paraId="21C3197D">
      <w:pPr>
        <w:pStyle w:val="5"/>
        <w:keepNext w:val="0"/>
        <w:keepLines w:val="0"/>
        <w:pageBreakBefore w:val="0"/>
        <w:shd w:val="clear" w:color="auto" w:fill="FFFFFF"/>
        <w:wordWrap/>
        <w:overflowPunct/>
        <w:topLinePunct w:val="0"/>
        <w:bidi w:val="0"/>
        <w:spacing w:before="0" w:beforeAutospacing="0" w:after="0" w:afterAutospacing="0" w:line="560" w:lineRule="exact"/>
        <w:ind w:right="318"/>
        <w:rPr>
          <w:rFonts w:hint="eastAsia" w:ascii="仿宋" w:hAnsi="仿宋" w:eastAsia="仿宋" w:cs="仿宋"/>
          <w:sz w:val="32"/>
          <w:szCs w:val="32"/>
        </w:rPr>
        <w:sectPr>
          <w:pgSz w:w="16838" w:h="11906" w:orient="landscape"/>
          <w:pgMar w:top="283" w:right="397" w:bottom="283" w:left="397" w:header="851" w:footer="992" w:gutter="0"/>
          <w:cols w:space="0" w:num="1"/>
          <w:rtlGutter w:val="0"/>
          <w:docGrid w:type="lines" w:linePitch="312" w:charSpace="0"/>
        </w:sectPr>
      </w:pPr>
    </w:p>
    <w:p w14:paraId="747B2B95"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ind w:right="317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6838" w:h="11906" w:orient="landscape"/>
      <w:pgMar w:top="1587" w:right="1417" w:bottom="1474" w:left="1417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小标宋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UyNWQxNzcyMGM3NDk0NTg0MGI2ZGE4MWQ0MzZkZjkifQ=="/>
    <w:docVar w:name="KSO_WPS_MARK_KEY" w:val="42e22cef-499a-4967-9d7b-cf8107b59038"/>
  </w:docVars>
  <w:rsids>
    <w:rsidRoot w:val="5FA9137B"/>
    <w:rsid w:val="001A7D8A"/>
    <w:rsid w:val="00445F0C"/>
    <w:rsid w:val="00780B41"/>
    <w:rsid w:val="007D59CB"/>
    <w:rsid w:val="00851602"/>
    <w:rsid w:val="008A3A7B"/>
    <w:rsid w:val="008D05D1"/>
    <w:rsid w:val="00A3775F"/>
    <w:rsid w:val="00AE18AA"/>
    <w:rsid w:val="00CC48C8"/>
    <w:rsid w:val="00DE68CE"/>
    <w:rsid w:val="01A9669A"/>
    <w:rsid w:val="01E9670D"/>
    <w:rsid w:val="05C1206E"/>
    <w:rsid w:val="07F602B3"/>
    <w:rsid w:val="09886A65"/>
    <w:rsid w:val="0B98137F"/>
    <w:rsid w:val="0D5C198A"/>
    <w:rsid w:val="10512E48"/>
    <w:rsid w:val="11E210F8"/>
    <w:rsid w:val="172601C0"/>
    <w:rsid w:val="182D6FD9"/>
    <w:rsid w:val="1A57069D"/>
    <w:rsid w:val="204310A6"/>
    <w:rsid w:val="2222600F"/>
    <w:rsid w:val="240236F3"/>
    <w:rsid w:val="2A425005"/>
    <w:rsid w:val="2DAD4439"/>
    <w:rsid w:val="30A97DFE"/>
    <w:rsid w:val="323A2D06"/>
    <w:rsid w:val="32B108B6"/>
    <w:rsid w:val="34356B59"/>
    <w:rsid w:val="364539D9"/>
    <w:rsid w:val="380019B3"/>
    <w:rsid w:val="393E6849"/>
    <w:rsid w:val="394E4C91"/>
    <w:rsid w:val="3C634ED3"/>
    <w:rsid w:val="3CFF5640"/>
    <w:rsid w:val="3EFD234E"/>
    <w:rsid w:val="3FAE7FA2"/>
    <w:rsid w:val="40914F37"/>
    <w:rsid w:val="40DF0D69"/>
    <w:rsid w:val="413343F1"/>
    <w:rsid w:val="41E86562"/>
    <w:rsid w:val="41F10397"/>
    <w:rsid w:val="424C294D"/>
    <w:rsid w:val="43560B28"/>
    <w:rsid w:val="439430B2"/>
    <w:rsid w:val="44241CD7"/>
    <w:rsid w:val="46B53B2B"/>
    <w:rsid w:val="48060A78"/>
    <w:rsid w:val="486A1313"/>
    <w:rsid w:val="49824553"/>
    <w:rsid w:val="4B142BD5"/>
    <w:rsid w:val="4BB80BD4"/>
    <w:rsid w:val="4BF369C4"/>
    <w:rsid w:val="4D896E89"/>
    <w:rsid w:val="50BB63C8"/>
    <w:rsid w:val="53785EEB"/>
    <w:rsid w:val="53B127DA"/>
    <w:rsid w:val="53EF0DEF"/>
    <w:rsid w:val="55A439DB"/>
    <w:rsid w:val="57034731"/>
    <w:rsid w:val="592B61C1"/>
    <w:rsid w:val="5A0855CA"/>
    <w:rsid w:val="5C746BB6"/>
    <w:rsid w:val="5CA02167"/>
    <w:rsid w:val="5D810AA5"/>
    <w:rsid w:val="5EBD5B0D"/>
    <w:rsid w:val="5FA9137B"/>
    <w:rsid w:val="636C5ADF"/>
    <w:rsid w:val="65BF3C30"/>
    <w:rsid w:val="66552ACF"/>
    <w:rsid w:val="6C781D27"/>
    <w:rsid w:val="703D0F11"/>
    <w:rsid w:val="75720825"/>
    <w:rsid w:val="75A76896"/>
    <w:rsid w:val="75B275F6"/>
    <w:rsid w:val="760C497D"/>
    <w:rsid w:val="76CE304C"/>
    <w:rsid w:val="78AB0323"/>
    <w:rsid w:val="79240D89"/>
    <w:rsid w:val="79CE1217"/>
    <w:rsid w:val="7D366D5F"/>
    <w:rsid w:val="7D580A83"/>
    <w:rsid w:val="7E553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qFormat/>
    <w:uiPriority w:val="0"/>
    <w:pPr>
      <w:ind w:left="100" w:leftChars="2500"/>
    </w:p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字符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uiPriority w:val="0"/>
    <w:rPr>
      <w:kern w:val="2"/>
      <w:sz w:val="18"/>
      <w:szCs w:val="18"/>
    </w:rPr>
  </w:style>
  <w:style w:type="character" w:customStyle="1" w:styleId="10">
    <w:name w:val="日期 字符"/>
    <w:basedOn w:val="7"/>
    <w:link w:val="2"/>
    <w:qFormat/>
    <w:uiPriority w:val="0"/>
    <w:rPr>
      <w:kern w:val="2"/>
      <w:sz w:val="21"/>
      <w:szCs w:val="22"/>
    </w:rPr>
  </w:style>
  <w:style w:type="table" w:customStyle="1" w:styleId="11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1444</Words>
  <Characters>1584</Characters>
  <Lines>5</Lines>
  <Paragraphs>1</Paragraphs>
  <TotalTime>70</TotalTime>
  <ScaleCrop>false</ScaleCrop>
  <LinksUpToDate>false</LinksUpToDate>
  <CharactersWithSpaces>1724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2025-06-06T06:40:00Z</dcterms:created>
  <dc:creator>Administrator</dc:creator>
  <cp:lastModifiedBy>林健宇</cp:lastModifiedBy>
  <cp:lastPrinted>2025-07-01T02:08:00Z</cp:lastPrinted>
  <dcterms:modified xsi:type="dcterms:W3CDTF">2025-07-01T07:06:36Z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7AF1FEFEA45D4E7AA99ED52A9C566770_13</vt:lpwstr>
  </property>
  <property fmtid="{D5CDD505-2E9C-101B-9397-08002B2CF9AE}" pid="4" name="KSOTemplateDocerSaveRecord">
    <vt:lpwstr>eyJoZGlkIjoiMTIyNTJlOTUyZTE4YzE2YThlMTA1YmVjZjRkZTU1M2EiLCJ1c2VySWQiOiIyODY4NjMwOTEifQ==</vt:lpwstr>
  </property>
</Properties>
</file>