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315" w:rightChars="-15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编外合同制工作人员报名表</w:t>
      </w:r>
    </w:p>
    <w:tbl>
      <w:tblPr>
        <w:tblStyle w:val="2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</w:t>
            </w:r>
            <w:r>
              <w:rPr>
                <w:rFonts w:ascii="仿宋_GB2312" w:hAnsi="宋体" w:eastAsia="仿宋_GB2312" w:cs="Times New Roman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名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性</w:t>
            </w:r>
            <w:r>
              <w:rPr>
                <w:rFonts w:ascii="仿宋_GB2312" w:hAnsi="宋体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近期白底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2寸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民</w:t>
            </w:r>
            <w:r>
              <w:rPr>
                <w:rFonts w:ascii="仿宋_GB2312" w:hAnsi="宋体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入党团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时</w:t>
            </w:r>
            <w:r>
              <w:rPr>
                <w:rFonts w:ascii="仿宋_GB2312" w:hAnsi="宋体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报名岗位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81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4" w:hRule="atLeast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</w:rPr>
              <w:t>品行、性格、沟通能力、健康状况、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卫生行业能力自我评价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N2U2YmM0MmU3ZTI3MGEzMDI5ZWI4OTVjYzZhZTUifQ=="/>
  </w:docVars>
  <w:rsids>
    <w:rsidRoot w:val="7F694D3F"/>
    <w:rsid w:val="7F69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2023-01-18T06:59:00Z</dcterms:created>
  <dc:creator>wind</dc:creator>
  <cp:lastModifiedBy>wind</cp:lastModifiedBy>
  <dcterms:modified xsi:type="dcterms:W3CDTF">2023-01-18T06:59:52Z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C95835672CE34D6EB9C65B9C99A9A83F</vt:lpwstr>
  </property>
</Properties>
</file>