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79D04">
      <w:pPr>
        <w:spacing w:after="156" w:afterLines="50" w:line="500" w:lineRule="exact"/>
        <w:jc w:val="left"/>
        <w:rPr>
          <w:rFonts w:cs="Arial" w:asciiTheme="minorEastAsia" w:hAnsiTheme="minorEastAsia" w:eastAsiaTheme="minorEastAsia"/>
          <w:color w:val="000000"/>
          <w:sz w:val="28"/>
          <w:szCs w:val="28"/>
        </w:rPr>
      </w:pPr>
      <w:r>
        <w:rPr>
          <w:rFonts w:cs="Arial" w:asciiTheme="minorEastAsia" w:hAnsiTheme="minorEastAsia" w:eastAsiaTheme="minorEastAsia"/>
          <w:color w:val="000000"/>
          <w:sz w:val="28"/>
          <w:szCs w:val="28"/>
        </w:rPr>
        <w:t>附件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>2：</w:t>
      </w:r>
    </w:p>
    <w:p w14:paraId="4936E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山西省财政税务专科学校</w:t>
      </w:r>
    </w:p>
    <w:p w14:paraId="2A3C8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年公开招聘博士研究生报名登记表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36"/>
        <w:gridCol w:w="850"/>
        <w:gridCol w:w="725"/>
        <w:gridCol w:w="735"/>
        <w:gridCol w:w="1339"/>
        <w:gridCol w:w="1239"/>
        <w:gridCol w:w="1554"/>
      </w:tblGrid>
      <w:tr w14:paraId="0620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9509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 xml:space="preserve">应聘学院（教学部）    </w:t>
            </w:r>
          </w:p>
        </w:tc>
        <w:tc>
          <w:tcPr>
            <w:tcW w:w="6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778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 xml:space="preserve">（可结合个人研究方向填报多个相关意向学院） 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F564C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一寸红底照片（JPG格式，不超过50KB）</w:t>
            </w:r>
          </w:p>
        </w:tc>
      </w:tr>
      <w:tr w14:paraId="0EC9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F754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姓名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DDEF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11C32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7709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D838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民族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AF15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F7FE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397B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6467F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出生日期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6F6B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35FB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籍贯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23AA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B608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政治面貌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FA4F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6440"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79F7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DCDC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婚姻状况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FBED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47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毕业时间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1557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5E07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手机号码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45A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3198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EF1F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最高学历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D725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98D2D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最高学位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39CB8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7909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BAF4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毕业院校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E3A4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8850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所学专业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20969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5082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0007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是否未就业可派遣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3BC41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是□  否□</w:t>
            </w:r>
          </w:p>
        </w:tc>
      </w:tr>
      <w:tr w14:paraId="71FC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9B51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职称等级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8758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0221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ABC1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pacing w:val="-6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pacing w:val="-6"/>
                <w:sz w:val="24"/>
                <w:szCs w:val="22"/>
              </w:rPr>
              <w:t>通讯地址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D225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AA936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电子邮箱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1DE2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61A9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DC8FD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pacing w:val="-8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紧急联系人姓名及手机号码</w:t>
            </w: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14AF3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7D26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349B3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pacing w:val="-8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pacing w:val="-8"/>
                <w:sz w:val="24"/>
                <w:szCs w:val="22"/>
              </w:rPr>
              <w:t>院系分管毕业派遣老师</w:t>
            </w: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姓名及联系方式</w:t>
            </w: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D63E0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6A4F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B715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教育</w:t>
            </w:r>
          </w:p>
          <w:p w14:paraId="6EA9AE6F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与培</w:t>
            </w:r>
          </w:p>
          <w:p w14:paraId="5F57816A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训经</w:t>
            </w:r>
          </w:p>
          <w:p w14:paraId="01D42589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历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5C595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（自高中填起。请写明自×年×月---×年×月，在何学校、学院（系）、何专业学习，取得××学历，获得××学位）</w:t>
            </w:r>
          </w:p>
          <w:p w14:paraId="4ABED0DA">
            <w:pPr>
              <w:spacing w:line="240" w:lineRule="auto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320AB506">
            <w:pPr>
              <w:spacing w:line="240" w:lineRule="auto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1AF1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5C3D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工作</w:t>
            </w:r>
          </w:p>
          <w:p w14:paraId="6CA5C30F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经历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15F0">
            <w:pPr>
              <w:spacing w:line="4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（如有，请自参加工作时填起。请写明自×年×月---×年×月，在何单位工作，任何职务、职称；应届毕业生可填写志愿服务、科技创新、社会实践等情况。）</w:t>
            </w:r>
          </w:p>
          <w:p w14:paraId="083EB089">
            <w:pPr>
              <w:spacing w:line="240" w:lineRule="auto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4F36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0C87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社会兼职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E31B">
            <w:pPr>
              <w:spacing w:line="260" w:lineRule="exact"/>
              <w:ind w:firstLine="0" w:firstLineChars="0"/>
              <w:rPr>
                <w:rFonts w:ascii="仿宋_GB2312" w:hAnsi="仿宋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（企事业单位、行业协会等兼职情况）</w:t>
            </w:r>
          </w:p>
        </w:tc>
      </w:tr>
      <w:tr w14:paraId="5FB5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C758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获奖情况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7FA7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24104231">
            <w:pPr>
              <w:spacing w:line="300" w:lineRule="exact"/>
              <w:ind w:firstLine="0" w:firstLineChars="0"/>
              <w:rPr>
                <w:rFonts w:hint="eastAsia"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（代表性奖励）</w:t>
            </w:r>
          </w:p>
          <w:p w14:paraId="6A8E418B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1C9A0246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192D822A">
            <w:pPr>
              <w:spacing w:line="14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623C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EFA5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科研背景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1C54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（简述个人主要科研方向、背景，不超过300字）</w:t>
            </w:r>
          </w:p>
          <w:p w14:paraId="13F4E088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2F06CA87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5E1792CA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1CE8DCEE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02B75CF6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05D13E36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1C460B9D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1078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2958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专业知识与主要</w:t>
            </w:r>
          </w:p>
          <w:p w14:paraId="073FB27D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技能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934DF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1DC1836B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（已取得的资格证书）</w:t>
            </w:r>
          </w:p>
          <w:p w14:paraId="5BEC6E5A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2C804894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41A76FD1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0E9E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1FBD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发表文章 及其他</w:t>
            </w:r>
          </w:p>
          <w:p w14:paraId="1E1F75FA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成果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6435">
            <w:pPr>
              <w:spacing w:line="300" w:lineRule="exact"/>
              <w:ind w:firstLine="0" w:firstLineChars="0"/>
              <w:rPr>
                <w:rFonts w:hint="eastAsia"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（须标注：发表成果的所有作者（本人名字加粗），期刊名称、卷页；期刊等级、分区、影响因子等；专利名称、类型、排名；主持或参与项目等级、批准单位、金额等）</w:t>
            </w:r>
          </w:p>
          <w:p w14:paraId="18167232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0E2E07E9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493FE6F0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2617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1721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自我评价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8FF4">
            <w:pPr>
              <w:spacing w:line="26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1EBA4E94">
            <w:pPr>
              <w:spacing w:line="26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（简明扼要，不超过200字）</w:t>
            </w:r>
          </w:p>
          <w:p w14:paraId="29187C37">
            <w:pPr>
              <w:spacing w:line="26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1DBD9C89">
            <w:pPr>
              <w:spacing w:line="26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734B27FF">
            <w:pPr>
              <w:spacing w:line="26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5A5B16C4">
            <w:pPr>
              <w:spacing w:line="26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  <w:tr w14:paraId="74D3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E063F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本人</w:t>
            </w:r>
          </w:p>
          <w:p w14:paraId="78ACD309">
            <w:pPr>
              <w:spacing w:line="3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承诺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24723">
            <w:pPr>
              <w:spacing w:line="260" w:lineRule="exact"/>
              <w:ind w:firstLine="480" w:firstLineChars="20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6C246E3E">
            <w:pPr>
              <w:spacing w:line="260" w:lineRule="exact"/>
              <w:ind w:firstLine="480" w:firstLineChars="200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经本人认真审核确认，以上所填内容和所附材料完全真实无误。</w:t>
            </w:r>
          </w:p>
          <w:p w14:paraId="09076075">
            <w:pPr>
              <w:spacing w:line="300" w:lineRule="exact"/>
              <w:ind w:firstLine="0" w:firstLineChars="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  <w:p w14:paraId="06C93AD9">
            <w:pPr>
              <w:spacing w:line="300" w:lineRule="exact"/>
              <w:ind w:firstLine="240" w:firstLineChars="100"/>
              <w:rPr>
                <w:rFonts w:ascii="仿宋_GB2312" w:hAnsi="仿宋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</w:rPr>
              <w:t>本人签名：                                      年   月   日</w:t>
            </w:r>
          </w:p>
          <w:p w14:paraId="0B0FADC8">
            <w:pPr>
              <w:spacing w:line="300" w:lineRule="exact"/>
              <w:ind w:firstLine="240" w:firstLineChars="100"/>
              <w:rPr>
                <w:rFonts w:ascii="仿宋_GB2312" w:hAnsi="仿宋" w:eastAsia="仿宋_GB2312" w:cs="Times New Roman"/>
                <w:sz w:val="24"/>
                <w:szCs w:val="22"/>
              </w:rPr>
            </w:pPr>
          </w:p>
        </w:tc>
      </w:tr>
    </w:tbl>
    <w:p w14:paraId="3579F1E9">
      <w:pPr>
        <w:spacing w:line="400" w:lineRule="exact"/>
        <w:ind w:firstLine="42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</w:rPr>
        <w:t>注：此表须A4纸正反面打印。</w:t>
      </w:r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29857">
    <w:pPr>
      <w:pStyle w:val="4"/>
      <w:pBdr>
        <w:bottom w:val="none" w:color="auto" w:sz="0" w:space="0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2DD"/>
    <w:rsid w:val="00026FE4"/>
    <w:rsid w:val="000318C7"/>
    <w:rsid w:val="000E4E82"/>
    <w:rsid w:val="000F27A5"/>
    <w:rsid w:val="00120502"/>
    <w:rsid w:val="001239FA"/>
    <w:rsid w:val="00161E96"/>
    <w:rsid w:val="001B3D0B"/>
    <w:rsid w:val="001E6DE6"/>
    <w:rsid w:val="00240FB9"/>
    <w:rsid w:val="002675B4"/>
    <w:rsid w:val="002A001D"/>
    <w:rsid w:val="002A3155"/>
    <w:rsid w:val="002C12DD"/>
    <w:rsid w:val="002C3C1F"/>
    <w:rsid w:val="002E2F21"/>
    <w:rsid w:val="002E6369"/>
    <w:rsid w:val="003D0BE0"/>
    <w:rsid w:val="0042140A"/>
    <w:rsid w:val="00466509"/>
    <w:rsid w:val="004A4CD9"/>
    <w:rsid w:val="0054170C"/>
    <w:rsid w:val="005959E5"/>
    <w:rsid w:val="005A38D6"/>
    <w:rsid w:val="005F6105"/>
    <w:rsid w:val="00621B1B"/>
    <w:rsid w:val="00632C13"/>
    <w:rsid w:val="00697696"/>
    <w:rsid w:val="006A4536"/>
    <w:rsid w:val="006B156E"/>
    <w:rsid w:val="006B31B1"/>
    <w:rsid w:val="006E0148"/>
    <w:rsid w:val="006F6695"/>
    <w:rsid w:val="00712DAE"/>
    <w:rsid w:val="007251DD"/>
    <w:rsid w:val="007723C6"/>
    <w:rsid w:val="007B5FE0"/>
    <w:rsid w:val="007C28AB"/>
    <w:rsid w:val="0084285C"/>
    <w:rsid w:val="008C7111"/>
    <w:rsid w:val="00A345D0"/>
    <w:rsid w:val="00A51429"/>
    <w:rsid w:val="00A644AA"/>
    <w:rsid w:val="00A820C7"/>
    <w:rsid w:val="00AE21B8"/>
    <w:rsid w:val="00BA0CC9"/>
    <w:rsid w:val="00BC293A"/>
    <w:rsid w:val="00BE2B0D"/>
    <w:rsid w:val="00BE6092"/>
    <w:rsid w:val="00BF3FA4"/>
    <w:rsid w:val="00C11DB7"/>
    <w:rsid w:val="00C178A7"/>
    <w:rsid w:val="00D1170A"/>
    <w:rsid w:val="00D3237A"/>
    <w:rsid w:val="00DB73BD"/>
    <w:rsid w:val="00DC0499"/>
    <w:rsid w:val="00DC1F37"/>
    <w:rsid w:val="00E15780"/>
    <w:rsid w:val="00E5581E"/>
    <w:rsid w:val="00ED57C2"/>
    <w:rsid w:val="00FA321E"/>
    <w:rsid w:val="00FA6C53"/>
    <w:rsid w:val="0D7443DD"/>
    <w:rsid w:val="1FB74E8B"/>
    <w:rsid w:val="32C9498A"/>
    <w:rsid w:val="52AB6BDB"/>
    <w:rsid w:val="75DF1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553</Characters>
  <Lines>1</Lines>
  <Paragraphs>1</Paragraphs>
  <TotalTime>0</TotalTime>
  <ScaleCrop>false</ScaleCrop>
  <LinksUpToDate>false</LinksUpToDate>
  <CharactersWithSpaces>605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2017-03-15T05:51:00Z</dcterms:created>
  <dc:creator>wins</dc:creator>
  <cp:lastModifiedBy>magi</cp:lastModifiedBy>
  <cp:lastPrinted>2019-04-26T07:06:00Z</cp:lastPrinted>
  <dcterms:modified xsi:type="dcterms:W3CDTF">2025-06-25T03:53:23Z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799E6F0D27E74ACFB2CE2ACA0B8FD770</vt:lpwstr>
  </property>
  <property fmtid="{D5CDD505-2E9C-101B-9397-08002B2CF9AE}" pid="4" name="KSOTemplateDocerSaveRecord">
    <vt:lpwstr>eyJoZGlkIjoiYjkzZTJiNzMyMzE3N2ExYzcwOWZhMjk2Yzk3MDJlYmYiLCJ1c2VySWQiOiIzMTcwODgwNTUifQ==</vt:lpwstr>
  </property>
</Properties>
</file>